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24F6F" w14:textId="77777777" w:rsidR="00042F63" w:rsidRPr="00042F63" w:rsidRDefault="00516123" w:rsidP="006E2CEA">
      <w:pPr>
        <w:pStyle w:val="1"/>
        <w:spacing w:line="23" w:lineRule="atLeast"/>
        <w:rPr>
          <w:szCs w:val="32"/>
        </w:rPr>
      </w:pPr>
      <w:bookmarkStart w:id="0" w:name="H1_חוק_עזר_לאלפי_מנשה_שטחים_ציבוריים_פתו"/>
      <w:r>
        <w:rPr>
          <w:szCs w:val="32"/>
          <w:rtl/>
        </w:rPr>
        <w:t>חוק עזר לאלפי מנשה (שטחים ציבוריים פתוחים</w:t>
      </w:r>
      <w:r w:rsidR="008B4E04">
        <w:rPr>
          <w:szCs w:val="32"/>
          <w:rtl/>
        </w:rPr>
        <w:t>), התשע"ג-2013</w:t>
      </w:r>
    </w:p>
    <w:bookmarkEnd w:id="0"/>
    <w:p w14:paraId="4A6E3C80" w14:textId="77777777" w:rsidR="00042F63" w:rsidRPr="00042F63" w:rsidRDefault="00042F63" w:rsidP="00042F63">
      <w:pPr>
        <w:pStyle w:val="a0"/>
        <w:rPr>
          <w:rtl/>
        </w:rPr>
      </w:pPr>
    </w:p>
    <w:p w14:paraId="0213D8EA" w14:textId="77777777" w:rsidR="00C60AE8" w:rsidRDefault="00C60AE8" w:rsidP="008B4E04">
      <w:pPr>
        <w:pStyle w:val="a6"/>
        <w:rPr>
          <w:rtl/>
        </w:rPr>
      </w:pPr>
      <w:r>
        <w:rPr>
          <w:rtl/>
        </w:rPr>
        <w:t>בתוקף סמכותה לפי סעיפים 68</w:t>
      </w:r>
      <w:r w:rsidR="008B4E04">
        <w:rPr>
          <w:rtl/>
        </w:rPr>
        <w:t>, 76א</w:t>
      </w:r>
      <w:r>
        <w:rPr>
          <w:rtl/>
        </w:rPr>
        <w:t xml:space="preserve"> ו-88 לתקנון המועצות המקומי</w:t>
      </w:r>
      <w:r w:rsidR="00EE3847">
        <w:rPr>
          <w:rtl/>
        </w:rPr>
        <w:t>ו</w:t>
      </w:r>
      <w:r>
        <w:rPr>
          <w:rtl/>
        </w:rPr>
        <w:t>ת (יהודה ו</w:t>
      </w:r>
      <w:r w:rsidR="008B4E04">
        <w:rPr>
          <w:rtl/>
        </w:rPr>
        <w:t>ה</w:t>
      </w:r>
      <w:r>
        <w:rPr>
          <w:rtl/>
        </w:rPr>
        <w:t>שומרון), תשמ"א-1981</w:t>
      </w:r>
      <w:r w:rsidR="008B4E04">
        <w:rPr>
          <w:rtl/>
        </w:rPr>
        <w:t xml:space="preserve"> (להלן: </w:t>
      </w:r>
      <w:r w:rsidR="008B4E04">
        <w:rPr>
          <w:b/>
          <w:bCs/>
          <w:rtl/>
        </w:rPr>
        <w:t>"התקנון"</w:t>
      </w:r>
      <w:r w:rsidR="008B4E04">
        <w:rPr>
          <w:rtl/>
        </w:rPr>
        <w:t>)</w:t>
      </w:r>
      <w:r>
        <w:rPr>
          <w:rtl/>
        </w:rPr>
        <w:t>, מתקינה המועצה המקומית</w:t>
      </w:r>
      <w:r w:rsidR="008B4E04">
        <w:rPr>
          <w:rtl/>
        </w:rPr>
        <w:t xml:space="preserve"> אלפי מנשה</w:t>
      </w:r>
      <w:r>
        <w:rPr>
          <w:rtl/>
        </w:rPr>
        <w:t xml:space="preserve"> חוק עזר זה:</w:t>
      </w:r>
    </w:p>
    <w:p w14:paraId="4E753763" w14:textId="77777777" w:rsidR="00C60AE8" w:rsidRPr="00C60AE8" w:rsidRDefault="00C60AE8" w:rsidP="00C60AE8">
      <w:pPr>
        <w:rPr>
          <w:rtl/>
        </w:rPr>
      </w:pPr>
    </w:p>
    <w:p w14:paraId="01DABB85" w14:textId="77777777" w:rsidR="00042F63" w:rsidRPr="00E66BAA" w:rsidRDefault="0005016A" w:rsidP="006E2CEA">
      <w:pPr>
        <w:pStyle w:val="af0"/>
        <w:outlineLvl w:val="1"/>
        <w:rPr>
          <w:rtl/>
        </w:rPr>
      </w:pPr>
      <w:bookmarkStart w:id="1" w:name="H2_הגדרות"/>
      <w:r w:rsidRPr="00E66BAA">
        <w:rPr>
          <w:rtl/>
        </w:rPr>
        <w:t>הגדרות</w:t>
      </w:r>
    </w:p>
    <w:bookmarkEnd w:id="1"/>
    <w:p w14:paraId="3F588CAC" w14:textId="77777777" w:rsidR="00042F63" w:rsidRPr="00DC5141" w:rsidRDefault="00042F63" w:rsidP="008B4E04">
      <w:pPr>
        <w:pStyle w:val="af1"/>
      </w:pPr>
      <w:r w:rsidRPr="00DC5141">
        <w:rPr>
          <w:b/>
          <w:bCs/>
          <w:rtl/>
        </w:rPr>
        <w:t>1.</w:t>
      </w:r>
      <w:r w:rsidRPr="00DC5141">
        <w:rPr>
          <w:rtl/>
        </w:rPr>
        <w:t xml:space="preserve"> </w:t>
      </w:r>
      <w:r w:rsidR="00D6423B">
        <w:rPr>
          <w:rtl/>
        </w:rPr>
        <w:tab/>
      </w:r>
      <w:r w:rsidR="00500F82">
        <w:rPr>
          <w:rtl/>
        </w:rPr>
        <w:t xml:space="preserve">בחוק עזר זה - </w:t>
      </w:r>
    </w:p>
    <w:p w14:paraId="43197489" w14:textId="77777777" w:rsidR="00157F78" w:rsidRDefault="00042F63" w:rsidP="00157F78">
      <w:pPr>
        <w:pStyle w:val="a4"/>
        <w:rPr>
          <w:b/>
          <w:bCs/>
          <w:rtl/>
        </w:rPr>
      </w:pPr>
      <w:r w:rsidRPr="00DC5141">
        <w:rPr>
          <w:b/>
          <w:bCs/>
          <w:rtl/>
        </w:rPr>
        <w:t>"</w:t>
      </w:r>
      <w:r w:rsidR="008B4E04">
        <w:rPr>
          <w:b/>
          <w:bCs/>
          <w:rtl/>
        </w:rPr>
        <w:t>אישור בקשה להיתר בניה</w:t>
      </w:r>
      <w:r w:rsidRPr="00DC5141">
        <w:rPr>
          <w:b/>
          <w:bCs/>
          <w:rtl/>
        </w:rPr>
        <w:t>"</w:t>
      </w:r>
      <w:r w:rsidR="0020576B" w:rsidRPr="0020576B">
        <w:rPr>
          <w:rtl/>
        </w:rPr>
        <w:t xml:space="preserve"> -</w:t>
      </w:r>
      <w:r w:rsidR="00157F78">
        <w:rPr>
          <w:rtl/>
        </w:rPr>
        <w:t xml:space="preserve"> אישור בקשה למתן היתר בניה בידי מוסד התכנון המוסמך לפי חוק תכנון ערים, כפרים ובנינים (יהודה ושומרון) (מס' 418) מס' 79 לשנת 1966 (להלן - החוק);</w:t>
      </w:r>
    </w:p>
    <w:p w14:paraId="42987247" w14:textId="77777777" w:rsidR="00042F63" w:rsidRDefault="00042F63" w:rsidP="00157F78">
      <w:pPr>
        <w:pStyle w:val="a4"/>
        <w:rPr>
          <w:rtl/>
        </w:rPr>
      </w:pPr>
      <w:r w:rsidRPr="00DC5141">
        <w:rPr>
          <w:b/>
          <w:bCs/>
          <w:rtl/>
        </w:rPr>
        <w:t>"</w:t>
      </w:r>
      <w:r w:rsidR="008B4E04">
        <w:rPr>
          <w:b/>
          <w:bCs/>
          <w:rtl/>
        </w:rPr>
        <w:t>בניה חדשה</w:t>
      </w:r>
      <w:r w:rsidRPr="00DC5141">
        <w:rPr>
          <w:b/>
          <w:bCs/>
          <w:rtl/>
        </w:rPr>
        <w:t>"</w:t>
      </w:r>
      <w:r w:rsidRPr="00DC5141">
        <w:rPr>
          <w:rtl/>
        </w:rPr>
        <w:t xml:space="preserve"> </w:t>
      </w:r>
      <w:r w:rsidR="00DC5141">
        <w:rPr>
          <w:rtl/>
        </w:rPr>
        <w:t xml:space="preserve">- </w:t>
      </w:r>
      <w:r w:rsidR="00157F78">
        <w:rPr>
          <w:rtl/>
        </w:rPr>
        <w:t>הקמת בנין חדש בנכס או תוספת לבנין קיים הניצב בנכס;</w:t>
      </w:r>
    </w:p>
    <w:p w14:paraId="6D64E4B5" w14:textId="77777777" w:rsidR="00F35FF8" w:rsidRPr="00DC5141" w:rsidRDefault="00F35FF8" w:rsidP="001E580F">
      <w:pPr>
        <w:pStyle w:val="a4"/>
        <w:rPr>
          <w:rtl/>
        </w:rPr>
      </w:pPr>
      <w:r w:rsidRPr="00DC5141">
        <w:rPr>
          <w:b/>
          <w:bCs/>
          <w:rtl/>
        </w:rPr>
        <w:t>"ב</w:t>
      </w:r>
      <w:r w:rsidR="00777705">
        <w:rPr>
          <w:b/>
          <w:bCs/>
          <w:rtl/>
        </w:rPr>
        <w:t>נ</w:t>
      </w:r>
      <w:r w:rsidRPr="00DC5141">
        <w:rPr>
          <w:b/>
          <w:bCs/>
          <w:rtl/>
        </w:rPr>
        <w:t>י</w:t>
      </w:r>
      <w:r w:rsidR="00777705">
        <w:rPr>
          <w:b/>
          <w:bCs/>
          <w:rtl/>
        </w:rPr>
        <w:t>ה חורגת</w:t>
      </w:r>
      <w:r w:rsidRPr="00DC5141">
        <w:rPr>
          <w:b/>
          <w:bCs/>
          <w:rtl/>
        </w:rPr>
        <w:t>"</w:t>
      </w:r>
      <w:r w:rsidRPr="00DC5141">
        <w:rPr>
          <w:rtl/>
        </w:rPr>
        <w:t xml:space="preserve"> </w:t>
      </w:r>
      <w:r>
        <w:rPr>
          <w:rtl/>
        </w:rPr>
        <w:t xml:space="preserve">- </w:t>
      </w:r>
      <w:r w:rsidR="00157F78">
        <w:rPr>
          <w:rtl/>
        </w:rPr>
        <w:t>בנייה חדשה שנבנתה ב</w:t>
      </w:r>
      <w:r w:rsidR="001E580F">
        <w:rPr>
          <w:rtl/>
        </w:rPr>
        <w:t>ל</w:t>
      </w:r>
      <w:r w:rsidR="00157F78">
        <w:rPr>
          <w:rtl/>
        </w:rPr>
        <w:t>א היתר בניה או בסטייה מהיתר;</w:t>
      </w:r>
    </w:p>
    <w:p w14:paraId="52A6E891" w14:textId="77777777" w:rsidR="00F35FF8" w:rsidRPr="00DC5141" w:rsidRDefault="00F35FF8" w:rsidP="00DF3CBC">
      <w:pPr>
        <w:pStyle w:val="a4"/>
        <w:rPr>
          <w:rtl/>
        </w:rPr>
      </w:pPr>
      <w:r w:rsidRPr="00DC5141">
        <w:rPr>
          <w:b/>
          <w:bCs/>
          <w:rtl/>
        </w:rPr>
        <w:t>"</w:t>
      </w:r>
      <w:r w:rsidR="00DF3CBC">
        <w:rPr>
          <w:b/>
          <w:bCs/>
          <w:rtl/>
        </w:rPr>
        <w:t xml:space="preserve">בנין" </w:t>
      </w:r>
      <w:r w:rsidR="00DF3CBC">
        <w:rPr>
          <w:rtl/>
        </w:rPr>
        <w:t xml:space="preserve"> או </w:t>
      </w:r>
      <w:r w:rsidR="00DF3CBC">
        <w:rPr>
          <w:b/>
          <w:bCs/>
          <w:rtl/>
        </w:rPr>
        <w:t>"מבנה</w:t>
      </w:r>
      <w:r w:rsidRPr="00DC5141">
        <w:rPr>
          <w:b/>
          <w:bCs/>
          <w:rtl/>
        </w:rPr>
        <w:t>"</w:t>
      </w:r>
      <w:r w:rsidRPr="00DC5141">
        <w:rPr>
          <w:rtl/>
        </w:rPr>
        <w:t xml:space="preserve"> </w:t>
      </w:r>
      <w:r>
        <w:rPr>
          <w:rtl/>
        </w:rPr>
        <w:t xml:space="preserve">- </w:t>
      </w:r>
      <w:r w:rsidR="00157F78">
        <w:rPr>
          <w:rtl/>
        </w:rPr>
        <w:t>מבנה, בין שהוא ארעי ובין שהוא קבוע, בין שבנייתו הושלמה ובין אם לאו, הבנוי אבן, בטון, טיט, ברזל, עץ או חומר אחר, לרבות חלק של מבנה כאמור וכל המחובר לו חיבור של קבע;</w:t>
      </w:r>
    </w:p>
    <w:p w14:paraId="6834E368" w14:textId="77777777" w:rsidR="00F35FF8" w:rsidRPr="00DC5141" w:rsidRDefault="00F35FF8" w:rsidP="00DF3CBC">
      <w:pPr>
        <w:pStyle w:val="a4"/>
        <w:rPr>
          <w:rtl/>
        </w:rPr>
      </w:pPr>
      <w:r w:rsidRPr="00DC5141">
        <w:rPr>
          <w:b/>
          <w:bCs/>
          <w:rtl/>
        </w:rPr>
        <w:t>"ב</w:t>
      </w:r>
      <w:r w:rsidR="001E580F">
        <w:rPr>
          <w:b/>
          <w:bCs/>
          <w:rtl/>
        </w:rPr>
        <w:t>על"</w:t>
      </w:r>
      <w:r w:rsidR="00DF3CBC">
        <w:rPr>
          <w:rtl/>
        </w:rPr>
        <w:t xml:space="preserve">, </w:t>
      </w:r>
      <w:r w:rsidR="00DF3CBC">
        <w:rPr>
          <w:b/>
          <w:bCs/>
          <w:rtl/>
        </w:rPr>
        <w:t>"נכס</w:t>
      </w:r>
      <w:r w:rsidRPr="00DC5141">
        <w:rPr>
          <w:b/>
          <w:bCs/>
          <w:rtl/>
        </w:rPr>
        <w:t>"</w:t>
      </w:r>
      <w:r w:rsidRPr="00DC5141">
        <w:rPr>
          <w:rtl/>
        </w:rPr>
        <w:t xml:space="preserve"> </w:t>
      </w:r>
      <w:r>
        <w:rPr>
          <w:rtl/>
        </w:rPr>
        <w:t xml:space="preserve">- </w:t>
      </w:r>
      <w:r w:rsidR="00157F78">
        <w:rPr>
          <w:rtl/>
        </w:rPr>
        <w:t>כהגדרתם בתקנון;</w:t>
      </w:r>
    </w:p>
    <w:p w14:paraId="5004F9BA" w14:textId="77777777" w:rsidR="00F35FF8" w:rsidRPr="00DC5141" w:rsidRDefault="00F35FF8" w:rsidP="00DF3CBC">
      <w:pPr>
        <w:pStyle w:val="a4"/>
        <w:rPr>
          <w:rtl/>
        </w:rPr>
      </w:pPr>
      <w:r w:rsidRPr="00DC5141">
        <w:rPr>
          <w:b/>
          <w:bCs/>
          <w:rtl/>
        </w:rPr>
        <w:t>"</w:t>
      </w:r>
      <w:r w:rsidR="00DF3CBC">
        <w:rPr>
          <w:b/>
          <w:bCs/>
          <w:rtl/>
        </w:rPr>
        <w:t>היטל שצ"פ</w:t>
      </w:r>
      <w:r w:rsidR="00DF3CBC" w:rsidRPr="00DC5141">
        <w:rPr>
          <w:b/>
          <w:bCs/>
          <w:rtl/>
        </w:rPr>
        <w:t>"</w:t>
      </w:r>
      <w:r w:rsidR="00DF3CBC">
        <w:rPr>
          <w:rtl/>
        </w:rPr>
        <w:t xml:space="preserve"> או </w:t>
      </w:r>
      <w:r w:rsidR="00DF3CBC" w:rsidRPr="00DC5141">
        <w:rPr>
          <w:b/>
          <w:bCs/>
          <w:rtl/>
        </w:rPr>
        <w:t>"</w:t>
      </w:r>
      <w:r w:rsidR="00DF3CBC">
        <w:rPr>
          <w:b/>
          <w:bCs/>
          <w:rtl/>
        </w:rPr>
        <w:t>היטל</w:t>
      </w:r>
      <w:r w:rsidR="00DF3CBC" w:rsidRPr="00DC5141">
        <w:rPr>
          <w:b/>
          <w:bCs/>
          <w:rtl/>
        </w:rPr>
        <w:t>"</w:t>
      </w:r>
      <w:r w:rsidRPr="00DC5141">
        <w:rPr>
          <w:rtl/>
        </w:rPr>
        <w:t xml:space="preserve"> </w:t>
      </w:r>
      <w:r>
        <w:rPr>
          <w:rtl/>
        </w:rPr>
        <w:t xml:space="preserve">- </w:t>
      </w:r>
      <w:r w:rsidR="00157F78">
        <w:rPr>
          <w:rtl/>
        </w:rPr>
        <w:t>היטל הקמת שטחים ציבוריים פתוחים;</w:t>
      </w:r>
    </w:p>
    <w:p w14:paraId="69ED3274" w14:textId="77777777" w:rsidR="00F35FF8" w:rsidRPr="00DC5141" w:rsidRDefault="00F35FF8" w:rsidP="00DF3CBC">
      <w:pPr>
        <w:pStyle w:val="a4"/>
        <w:rPr>
          <w:rtl/>
        </w:rPr>
      </w:pPr>
      <w:r w:rsidRPr="00DC5141">
        <w:rPr>
          <w:b/>
          <w:bCs/>
          <w:rtl/>
        </w:rPr>
        <w:t>"</w:t>
      </w:r>
      <w:r w:rsidR="00DF3CBC">
        <w:rPr>
          <w:b/>
          <w:bCs/>
          <w:rtl/>
        </w:rPr>
        <w:t>היתר בניה</w:t>
      </w:r>
      <w:r w:rsidRPr="00DC5141">
        <w:rPr>
          <w:b/>
          <w:bCs/>
          <w:rtl/>
        </w:rPr>
        <w:t>"</w:t>
      </w:r>
      <w:r w:rsidRPr="00DC5141">
        <w:rPr>
          <w:rtl/>
        </w:rPr>
        <w:t xml:space="preserve"> </w:t>
      </w:r>
      <w:r>
        <w:rPr>
          <w:rtl/>
        </w:rPr>
        <w:t xml:space="preserve">- </w:t>
      </w:r>
      <w:r w:rsidR="00157F78">
        <w:rPr>
          <w:rtl/>
        </w:rPr>
        <w:t>"רישיון" לפי החוק;</w:t>
      </w:r>
    </w:p>
    <w:p w14:paraId="4BB57CD5" w14:textId="77777777" w:rsidR="00F35FF8" w:rsidRPr="00DC5141" w:rsidRDefault="00F35FF8" w:rsidP="00DF3CBC">
      <w:pPr>
        <w:pStyle w:val="a4"/>
        <w:rPr>
          <w:rtl/>
        </w:rPr>
      </w:pPr>
      <w:r w:rsidRPr="00DC5141">
        <w:rPr>
          <w:b/>
          <w:bCs/>
          <w:rtl/>
        </w:rPr>
        <w:t>"</w:t>
      </w:r>
      <w:r w:rsidR="00DF3CBC">
        <w:rPr>
          <w:b/>
          <w:bCs/>
          <w:rtl/>
        </w:rPr>
        <w:t>הפרשי הצמדה</w:t>
      </w:r>
      <w:r w:rsidRPr="00DC5141">
        <w:rPr>
          <w:b/>
          <w:bCs/>
          <w:rtl/>
        </w:rPr>
        <w:t>"</w:t>
      </w:r>
      <w:r w:rsidR="00DF3CBC">
        <w:rPr>
          <w:rtl/>
        </w:rPr>
        <w:t xml:space="preserve">, </w:t>
      </w:r>
      <w:r w:rsidR="00DF3CBC" w:rsidRPr="00DC5141">
        <w:rPr>
          <w:b/>
          <w:bCs/>
          <w:rtl/>
        </w:rPr>
        <w:t>"</w:t>
      </w:r>
      <w:r w:rsidR="00DF3CBC">
        <w:rPr>
          <w:b/>
          <w:bCs/>
          <w:rtl/>
        </w:rPr>
        <w:t>מדד</w:t>
      </w:r>
      <w:r w:rsidR="00DF3CBC" w:rsidRPr="00DC5141">
        <w:rPr>
          <w:b/>
          <w:bCs/>
          <w:rtl/>
        </w:rPr>
        <w:t>"</w:t>
      </w:r>
      <w:r w:rsidR="00DF3CBC">
        <w:rPr>
          <w:rtl/>
        </w:rPr>
        <w:t xml:space="preserve">, </w:t>
      </w:r>
      <w:r w:rsidR="00DF3CBC" w:rsidRPr="00DC5141">
        <w:rPr>
          <w:b/>
          <w:bCs/>
          <w:rtl/>
        </w:rPr>
        <w:t>"</w:t>
      </w:r>
      <w:r w:rsidR="00DF3CBC">
        <w:rPr>
          <w:b/>
          <w:bCs/>
          <w:rtl/>
        </w:rPr>
        <w:t>תשלומי פיגורים</w:t>
      </w:r>
      <w:r w:rsidR="00DF3CBC" w:rsidRPr="00DC5141">
        <w:rPr>
          <w:b/>
          <w:bCs/>
          <w:rtl/>
        </w:rPr>
        <w:t>"</w:t>
      </w:r>
      <w:r w:rsidRPr="00DC5141">
        <w:rPr>
          <w:rtl/>
        </w:rPr>
        <w:t xml:space="preserve"> </w:t>
      </w:r>
      <w:r w:rsidR="00FC2CB6">
        <w:rPr>
          <w:rtl/>
        </w:rPr>
        <w:t>-</w:t>
      </w:r>
      <w:r w:rsidR="00157F78">
        <w:rPr>
          <w:rtl/>
        </w:rPr>
        <w:t xml:space="preserve"> כהגדרתם בחוק הרשויות המקומיות (ריבית והפרשי הצמדה של תשלומי חובה), התש"ם-1980 כפי תוקפו בישראל מעת לעת;</w:t>
      </w:r>
    </w:p>
    <w:p w14:paraId="0C82D86A" w14:textId="77777777" w:rsidR="00DF3CBC" w:rsidRPr="00157F78" w:rsidRDefault="00DF3CBC" w:rsidP="001E580F">
      <w:pPr>
        <w:pStyle w:val="a4"/>
        <w:rPr>
          <w:rtl/>
        </w:rPr>
      </w:pPr>
      <w:r w:rsidRPr="00DC5141">
        <w:rPr>
          <w:b/>
          <w:bCs/>
          <w:rtl/>
        </w:rPr>
        <w:t>"</w:t>
      </w:r>
      <w:r>
        <w:rPr>
          <w:b/>
          <w:bCs/>
          <w:rtl/>
        </w:rPr>
        <w:t>יציע"</w:t>
      </w:r>
      <w:r>
        <w:rPr>
          <w:rtl/>
        </w:rPr>
        <w:t xml:space="preserve">, </w:t>
      </w:r>
      <w:r>
        <w:rPr>
          <w:b/>
          <w:bCs/>
          <w:rtl/>
        </w:rPr>
        <w:t>"עליית גג</w:t>
      </w:r>
      <w:r w:rsidRPr="00DC5141">
        <w:rPr>
          <w:b/>
          <w:bCs/>
          <w:rtl/>
        </w:rPr>
        <w:t>"</w:t>
      </w:r>
      <w:r w:rsidRPr="0020576B">
        <w:rPr>
          <w:rtl/>
        </w:rPr>
        <w:t xml:space="preserve"> -</w:t>
      </w:r>
      <w:r w:rsidR="00157F78">
        <w:rPr>
          <w:rtl/>
        </w:rPr>
        <w:t xml:space="preserve"> כהגדרתם בפרט 1.00.1 לתוספת השלישית לתקנות התכנון והבניה (בקשה להיתר, תנאיו ואגרות), התש"ל-1970 </w:t>
      </w:r>
      <w:r w:rsidR="001E580F">
        <w:rPr>
          <w:rtl/>
        </w:rPr>
        <w:t>(</w:t>
      </w:r>
      <w:r w:rsidR="00157F78">
        <w:rPr>
          <w:rtl/>
        </w:rPr>
        <w:t xml:space="preserve">להלן - </w:t>
      </w:r>
      <w:r w:rsidR="00157F78">
        <w:rPr>
          <w:b/>
          <w:bCs/>
          <w:rtl/>
        </w:rPr>
        <w:t>תקנות היתר בניה</w:t>
      </w:r>
      <w:r w:rsidR="00157F78">
        <w:rPr>
          <w:rtl/>
        </w:rPr>
        <w:t>), כפי תוקפן בישראל מעת לעת;</w:t>
      </w:r>
    </w:p>
    <w:p w14:paraId="12B5169A" w14:textId="77777777" w:rsidR="00DF3CBC" w:rsidRDefault="00DF3CBC" w:rsidP="00157F78">
      <w:pPr>
        <w:pStyle w:val="a4"/>
        <w:rPr>
          <w:rtl/>
        </w:rPr>
      </w:pPr>
      <w:r w:rsidRPr="00DC5141">
        <w:rPr>
          <w:b/>
          <w:bCs/>
          <w:rtl/>
        </w:rPr>
        <w:t>"</w:t>
      </w:r>
      <w:r>
        <w:rPr>
          <w:b/>
          <w:bCs/>
          <w:rtl/>
        </w:rPr>
        <w:t>המ</w:t>
      </w:r>
      <w:r w:rsidR="00157F78">
        <w:rPr>
          <w:b/>
          <w:bCs/>
          <w:rtl/>
        </w:rPr>
        <w:t>ה</w:t>
      </w:r>
      <w:r>
        <w:rPr>
          <w:b/>
          <w:bCs/>
          <w:rtl/>
        </w:rPr>
        <w:t>נדס</w:t>
      </w:r>
      <w:r w:rsidRPr="00DC5141">
        <w:rPr>
          <w:b/>
          <w:bCs/>
          <w:rtl/>
        </w:rPr>
        <w:t>"</w:t>
      </w:r>
      <w:r w:rsidRPr="00DC5141">
        <w:rPr>
          <w:rtl/>
        </w:rPr>
        <w:t xml:space="preserve"> </w:t>
      </w:r>
      <w:r>
        <w:rPr>
          <w:rtl/>
        </w:rPr>
        <w:t xml:space="preserve">- </w:t>
      </w:r>
      <w:r w:rsidR="00157F78">
        <w:rPr>
          <w:rtl/>
        </w:rPr>
        <w:t>מהנדס המועצה או עובד המועצה שסמכויות מהנדס המועצה הואצלו לו לפי סעיף 65יח' לתקנון</w:t>
      </w:r>
      <w:r w:rsidR="001E580F">
        <w:rPr>
          <w:rtl/>
        </w:rPr>
        <w:t>;</w:t>
      </w:r>
    </w:p>
    <w:p w14:paraId="4830DF59" w14:textId="77777777" w:rsidR="00DF3CBC" w:rsidRDefault="00DF3CBC" w:rsidP="00DF3CBC">
      <w:pPr>
        <w:pStyle w:val="a4"/>
        <w:rPr>
          <w:rtl/>
        </w:rPr>
      </w:pPr>
      <w:r w:rsidRPr="008A6C30">
        <w:rPr>
          <w:b/>
          <w:bCs/>
          <w:rtl/>
        </w:rPr>
        <w:t>"המועצה"</w:t>
      </w:r>
      <w:r>
        <w:rPr>
          <w:rtl/>
        </w:rPr>
        <w:t xml:space="preserve"> - מועצה מקומית אלפי מנשה;</w:t>
      </w:r>
    </w:p>
    <w:p w14:paraId="15F5252A" w14:textId="77777777" w:rsidR="00DF3CBC" w:rsidRPr="00DC5141" w:rsidRDefault="00DF3CBC" w:rsidP="00DF3CBC">
      <w:pPr>
        <w:pStyle w:val="a4"/>
        <w:rPr>
          <w:rtl/>
        </w:rPr>
      </w:pPr>
      <w:r w:rsidRPr="00DC5141">
        <w:rPr>
          <w:rtl/>
        </w:rPr>
        <w:t>"</w:t>
      </w:r>
      <w:r>
        <w:rPr>
          <w:b/>
          <w:bCs/>
          <w:rtl/>
        </w:rPr>
        <w:t>מרפסת</w:t>
      </w:r>
      <w:r w:rsidRPr="00DC5141">
        <w:rPr>
          <w:rtl/>
        </w:rPr>
        <w:t>"</w:t>
      </w:r>
      <w:r w:rsidRPr="00DC5141">
        <w:t xml:space="preserve"> - </w:t>
      </w:r>
      <w:r>
        <w:rPr>
          <w:rtl/>
        </w:rPr>
        <w:t xml:space="preserve">חלק חיצון של בנין אשר - </w:t>
      </w:r>
    </w:p>
    <w:p w14:paraId="789F68D6" w14:textId="77777777" w:rsidR="00DF3CBC" w:rsidRPr="00DC5141" w:rsidRDefault="00DF3CBC" w:rsidP="00DF3CBC">
      <w:pPr>
        <w:pStyle w:val="2"/>
        <w:rPr>
          <w:rtl/>
        </w:rPr>
      </w:pPr>
      <w:r w:rsidRPr="00DC5141">
        <w:rPr>
          <w:rtl/>
        </w:rPr>
        <w:t>(1)</w:t>
      </w:r>
      <w:r w:rsidRPr="00DC5141">
        <w:rPr>
          <w:rtl/>
        </w:rPr>
        <w:tab/>
      </w:r>
      <w:r w:rsidR="00157F78">
        <w:rPr>
          <w:rtl/>
        </w:rPr>
        <w:t>רצפתו קשורה לרצפת פנים הבניין ודלת מעבר ביניהם;</w:t>
      </w:r>
    </w:p>
    <w:p w14:paraId="1685DCDF" w14:textId="77777777" w:rsidR="00DF3CBC" w:rsidRDefault="00DF3CBC" w:rsidP="00157F78">
      <w:pPr>
        <w:pStyle w:val="2"/>
        <w:rPr>
          <w:rtl/>
        </w:rPr>
      </w:pPr>
      <w:r w:rsidRPr="00042F63">
        <w:rPr>
          <w:rtl/>
        </w:rPr>
        <w:t>(2)</w:t>
      </w:r>
      <w:r w:rsidRPr="00042F63">
        <w:rPr>
          <w:rtl/>
        </w:rPr>
        <w:tab/>
      </w:r>
      <w:r w:rsidR="00157F78">
        <w:rPr>
          <w:rtl/>
        </w:rPr>
        <w:t>לא יותר משלושת רבעי היקף רצפתו מוקפים קירות;</w:t>
      </w:r>
    </w:p>
    <w:p w14:paraId="287705B2" w14:textId="77777777" w:rsidR="00DF3CBC" w:rsidRPr="00042F63" w:rsidRDefault="00DF3CBC" w:rsidP="00DF3CBC">
      <w:pPr>
        <w:pStyle w:val="2"/>
        <w:rPr>
          <w:rtl/>
        </w:rPr>
      </w:pPr>
      <w:r>
        <w:rPr>
          <w:rtl/>
        </w:rPr>
        <w:t>(3)</w:t>
      </w:r>
      <w:r>
        <w:rPr>
          <w:rtl/>
        </w:rPr>
        <w:tab/>
      </w:r>
      <w:r w:rsidR="00157F78">
        <w:rPr>
          <w:rtl/>
        </w:rPr>
        <w:t>לאורך שאר שוליו ניצב מעקה שגובהו אינו עולה על 1.10 מטר מהמפלס של רצפתו;</w:t>
      </w:r>
    </w:p>
    <w:p w14:paraId="7922375B" w14:textId="77777777" w:rsidR="00DF3CBC" w:rsidRPr="00DC5141" w:rsidRDefault="00DF3CBC" w:rsidP="001E580F">
      <w:pPr>
        <w:pStyle w:val="a4"/>
        <w:rPr>
          <w:rtl/>
        </w:rPr>
      </w:pPr>
      <w:r w:rsidRPr="00DC5141">
        <w:rPr>
          <w:b/>
          <w:bCs/>
          <w:rtl/>
        </w:rPr>
        <w:t>"</w:t>
      </w:r>
      <w:r>
        <w:rPr>
          <w:b/>
          <w:bCs/>
          <w:rtl/>
        </w:rPr>
        <w:t>מרתף</w:t>
      </w:r>
      <w:r w:rsidRPr="00DC5141">
        <w:rPr>
          <w:b/>
          <w:bCs/>
          <w:rtl/>
        </w:rPr>
        <w:t>"</w:t>
      </w:r>
      <w:r w:rsidRPr="00DC5141">
        <w:rPr>
          <w:rtl/>
        </w:rPr>
        <w:t xml:space="preserve"> </w:t>
      </w:r>
      <w:r>
        <w:rPr>
          <w:rtl/>
        </w:rPr>
        <w:t xml:space="preserve">- </w:t>
      </w:r>
      <w:r w:rsidR="00157F78">
        <w:rPr>
          <w:rtl/>
        </w:rPr>
        <w:t xml:space="preserve"> חלק מבנין אשר חללו בין רצפתו ותחתית תקרתו</w:t>
      </w:r>
      <w:r w:rsidR="00F10353">
        <w:rPr>
          <w:rtl/>
        </w:rPr>
        <w:t xml:space="preserve"> </w:t>
      </w:r>
      <w:r w:rsidR="00157F78">
        <w:rPr>
          <w:rtl/>
        </w:rPr>
        <w:t>נמצא כולו</w:t>
      </w:r>
      <w:r w:rsidR="00F10353">
        <w:rPr>
          <w:rtl/>
        </w:rPr>
        <w:t xml:space="preserve"> </w:t>
      </w:r>
      <w:r w:rsidR="00157F78">
        <w:rPr>
          <w:rtl/>
        </w:rPr>
        <w:t xml:space="preserve">או רובו מתחת למפלס פני הקרקע המקיפה אותו, או מתחת למפלס כביש או מדרכות הנמצאים במרחק אשר אינו עולה על 1.50 מטר ממישור הקיר החיצוני של הבניין; לעניין זה, </w:t>
      </w:r>
      <w:r w:rsidR="001E580F" w:rsidRPr="001E580F">
        <w:rPr>
          <w:b/>
          <w:bCs/>
          <w:rtl/>
        </w:rPr>
        <w:t>"מפלס פני קרקע"</w:t>
      </w:r>
      <w:r w:rsidR="001E580F">
        <w:rPr>
          <w:rtl/>
        </w:rPr>
        <w:t xml:space="preserve"> ו</w:t>
      </w:r>
      <w:r w:rsidR="001E580F" w:rsidRPr="001E580F">
        <w:rPr>
          <w:b/>
          <w:bCs/>
          <w:rtl/>
        </w:rPr>
        <w:t>"מפלס כביש או מדרכה"</w:t>
      </w:r>
      <w:r w:rsidR="001E580F">
        <w:rPr>
          <w:rtl/>
        </w:rPr>
        <w:t xml:space="preserve"> - גובה של כל אחד מהם במרכז שבין כל תפרי ההתפשטות האמורים או במרכז שבין תפר ההתפשטות הסמוך לקצה הבנין ובין קצה הבניין;</w:t>
      </w:r>
    </w:p>
    <w:p w14:paraId="30B29904" w14:textId="77777777" w:rsidR="00DF3CBC" w:rsidRPr="00DC5141" w:rsidRDefault="00DF3CBC" w:rsidP="00DF3CBC">
      <w:pPr>
        <w:pStyle w:val="a4"/>
        <w:rPr>
          <w:rtl/>
        </w:rPr>
      </w:pPr>
      <w:r w:rsidRPr="00DC5141">
        <w:rPr>
          <w:rtl/>
        </w:rPr>
        <w:t>"</w:t>
      </w:r>
      <w:r>
        <w:rPr>
          <w:b/>
          <w:bCs/>
          <w:rtl/>
        </w:rPr>
        <w:t>עבודות לפיתוח שטחים ציבוריים פתוחים</w:t>
      </w:r>
      <w:r w:rsidRPr="00DC5141">
        <w:rPr>
          <w:rtl/>
        </w:rPr>
        <w:t>"</w:t>
      </w:r>
      <w:r w:rsidRPr="00DC5141">
        <w:t xml:space="preserve"> - </w:t>
      </w:r>
      <w:r>
        <w:rPr>
          <w:rtl/>
        </w:rPr>
        <w:t>עבודות לפיתוח שטחים ציבוריים פתוחים, לרבות עשיית עבודות אלה, כולן או חלקן:</w:t>
      </w:r>
    </w:p>
    <w:p w14:paraId="4EA50B24" w14:textId="77777777" w:rsidR="00DF3CBC" w:rsidRPr="00DC5141" w:rsidRDefault="00DF3CBC" w:rsidP="00DF3CBC">
      <w:pPr>
        <w:pStyle w:val="2"/>
        <w:rPr>
          <w:rtl/>
        </w:rPr>
      </w:pPr>
      <w:r w:rsidRPr="00DC5141">
        <w:rPr>
          <w:rtl/>
        </w:rPr>
        <w:t>(1)</w:t>
      </w:r>
      <w:r w:rsidRPr="00DC5141">
        <w:rPr>
          <w:rtl/>
        </w:rPr>
        <w:tab/>
      </w:r>
      <w:r w:rsidR="00F10353">
        <w:rPr>
          <w:rtl/>
        </w:rPr>
        <w:t>הכנה ואישור תכניות לשטח ציבורי פתוח;</w:t>
      </w:r>
    </w:p>
    <w:p w14:paraId="2CA93201" w14:textId="77777777" w:rsidR="00DF3CBC" w:rsidRDefault="00DF3CBC" w:rsidP="00DF3CBC">
      <w:pPr>
        <w:pStyle w:val="2"/>
        <w:rPr>
          <w:rtl/>
        </w:rPr>
      </w:pPr>
      <w:r w:rsidRPr="00042F63">
        <w:rPr>
          <w:rtl/>
        </w:rPr>
        <w:t>(2)</w:t>
      </w:r>
      <w:r w:rsidRPr="00042F63">
        <w:rPr>
          <w:rtl/>
        </w:rPr>
        <w:tab/>
      </w:r>
      <w:r w:rsidR="00F10353">
        <w:rPr>
          <w:rtl/>
        </w:rPr>
        <w:t>ביצוע תכניות לשטח ציבורי פתוח לרבות:</w:t>
      </w:r>
    </w:p>
    <w:p w14:paraId="71F0269A" w14:textId="77777777" w:rsidR="00DF3CBC" w:rsidRDefault="00DF3CBC" w:rsidP="00DF3CBC">
      <w:pPr>
        <w:pStyle w:val="3"/>
        <w:rPr>
          <w:rtl/>
        </w:rPr>
      </w:pPr>
      <w:r>
        <w:rPr>
          <w:rtl/>
        </w:rPr>
        <w:t>א.</w:t>
      </w:r>
      <w:r w:rsidR="00F10353">
        <w:rPr>
          <w:rtl/>
        </w:rPr>
        <w:tab/>
        <w:t>הצבת ריהוט גן או פרגולות;</w:t>
      </w:r>
    </w:p>
    <w:p w14:paraId="2505E4C6" w14:textId="77777777" w:rsidR="00DF3CBC" w:rsidRDefault="00DF3CBC" w:rsidP="00DF3CBC">
      <w:pPr>
        <w:pStyle w:val="3"/>
        <w:rPr>
          <w:rtl/>
        </w:rPr>
      </w:pPr>
      <w:r>
        <w:rPr>
          <w:rtl/>
        </w:rPr>
        <w:t>ב.</w:t>
      </w:r>
      <w:r>
        <w:rPr>
          <w:rtl/>
        </w:rPr>
        <w:tab/>
      </w:r>
      <w:r w:rsidR="00F10353">
        <w:rPr>
          <w:rtl/>
        </w:rPr>
        <w:t>הצבת מיתקני משחק;</w:t>
      </w:r>
    </w:p>
    <w:p w14:paraId="6E263919" w14:textId="77777777" w:rsidR="00DF3CBC" w:rsidRDefault="00DF3CBC" w:rsidP="00DF3CBC">
      <w:pPr>
        <w:pStyle w:val="3"/>
        <w:rPr>
          <w:rtl/>
        </w:rPr>
      </w:pPr>
      <w:r>
        <w:rPr>
          <w:rtl/>
        </w:rPr>
        <w:t>ג.</w:t>
      </w:r>
      <w:r>
        <w:rPr>
          <w:rtl/>
        </w:rPr>
        <w:tab/>
      </w:r>
      <w:r w:rsidR="00F10353">
        <w:rPr>
          <w:rtl/>
        </w:rPr>
        <w:t>נטיעות;</w:t>
      </w:r>
    </w:p>
    <w:p w14:paraId="4B6964A0" w14:textId="77777777" w:rsidR="00DF3CBC" w:rsidRDefault="00DF3CBC" w:rsidP="00DF3CBC">
      <w:pPr>
        <w:pStyle w:val="3"/>
        <w:rPr>
          <w:rtl/>
        </w:rPr>
      </w:pPr>
      <w:r>
        <w:rPr>
          <w:rtl/>
        </w:rPr>
        <w:t>ד.</w:t>
      </w:r>
      <w:r>
        <w:rPr>
          <w:rtl/>
        </w:rPr>
        <w:tab/>
      </w:r>
      <w:r w:rsidR="00F10353">
        <w:rPr>
          <w:rtl/>
        </w:rPr>
        <w:t>התוויות שבילים;</w:t>
      </w:r>
    </w:p>
    <w:p w14:paraId="2546215F" w14:textId="77777777" w:rsidR="00DF3CBC" w:rsidRDefault="00DF3CBC" w:rsidP="00DF3CBC">
      <w:pPr>
        <w:pStyle w:val="3"/>
        <w:rPr>
          <w:rtl/>
        </w:rPr>
      </w:pPr>
      <w:r>
        <w:rPr>
          <w:rtl/>
        </w:rPr>
        <w:t>ה.</w:t>
      </w:r>
      <w:r>
        <w:rPr>
          <w:rtl/>
        </w:rPr>
        <w:tab/>
      </w:r>
      <w:r w:rsidR="00F10353">
        <w:rPr>
          <w:rtl/>
        </w:rPr>
        <w:t>ריצוף רחובות;</w:t>
      </w:r>
    </w:p>
    <w:p w14:paraId="0E7B0BC9" w14:textId="77777777" w:rsidR="00DF3CBC" w:rsidRDefault="00DF3CBC" w:rsidP="00DF3CBC">
      <w:pPr>
        <w:pStyle w:val="3"/>
        <w:rPr>
          <w:rtl/>
        </w:rPr>
      </w:pPr>
      <w:r>
        <w:rPr>
          <w:rtl/>
        </w:rPr>
        <w:t>ו.</w:t>
      </w:r>
      <w:r>
        <w:rPr>
          <w:rtl/>
        </w:rPr>
        <w:tab/>
      </w:r>
      <w:r w:rsidR="00F10353">
        <w:rPr>
          <w:rtl/>
        </w:rPr>
        <w:t>התקנת מערכת השקיה;</w:t>
      </w:r>
    </w:p>
    <w:p w14:paraId="217FE26E" w14:textId="77777777" w:rsidR="00DF3CBC" w:rsidRDefault="00DF3CBC" w:rsidP="00DF3CBC">
      <w:pPr>
        <w:pStyle w:val="3"/>
        <w:rPr>
          <w:rtl/>
        </w:rPr>
      </w:pPr>
      <w:r>
        <w:rPr>
          <w:rtl/>
        </w:rPr>
        <w:lastRenderedPageBreak/>
        <w:t>ז.</w:t>
      </w:r>
      <w:r>
        <w:rPr>
          <w:rtl/>
        </w:rPr>
        <w:tab/>
      </w:r>
      <w:r w:rsidR="00F10353">
        <w:rPr>
          <w:rtl/>
        </w:rPr>
        <w:t>התקנת תאורה;</w:t>
      </w:r>
    </w:p>
    <w:p w14:paraId="421E6995" w14:textId="77777777" w:rsidR="00DF3CBC" w:rsidRDefault="00DF3CBC" w:rsidP="00C463D6">
      <w:pPr>
        <w:pStyle w:val="3"/>
        <w:rPr>
          <w:rtl/>
        </w:rPr>
      </w:pPr>
      <w:r>
        <w:rPr>
          <w:rtl/>
        </w:rPr>
        <w:t>ח.</w:t>
      </w:r>
      <w:r>
        <w:rPr>
          <w:rtl/>
        </w:rPr>
        <w:tab/>
      </w:r>
      <w:r w:rsidR="00F10353">
        <w:rPr>
          <w:rtl/>
        </w:rPr>
        <w:t>התקנת מתקני סניטציה</w:t>
      </w:r>
      <w:r w:rsidR="00A602E5">
        <w:rPr>
          <w:rtl/>
        </w:rPr>
        <w:t xml:space="preserve"> לרבות פחי אשפה</w:t>
      </w:r>
      <w:r w:rsidR="00C463D6">
        <w:rPr>
          <w:rtl/>
        </w:rPr>
        <w:t xml:space="preserve">, </w:t>
      </w:r>
      <w:r w:rsidR="00F10353">
        <w:rPr>
          <w:rtl/>
        </w:rPr>
        <w:t>שירותים ציבוריים;</w:t>
      </w:r>
    </w:p>
    <w:p w14:paraId="23C547E1" w14:textId="77777777" w:rsidR="00DF3CBC" w:rsidRPr="00042F63" w:rsidRDefault="00DF3CBC" w:rsidP="00F10353">
      <w:pPr>
        <w:pStyle w:val="3"/>
        <w:rPr>
          <w:rtl/>
        </w:rPr>
      </w:pPr>
      <w:r>
        <w:rPr>
          <w:rtl/>
        </w:rPr>
        <w:t>ט.</w:t>
      </w:r>
      <w:r>
        <w:rPr>
          <w:rtl/>
        </w:rPr>
        <w:tab/>
      </w:r>
      <w:r w:rsidR="00F10353">
        <w:rPr>
          <w:rtl/>
        </w:rPr>
        <w:t>כל עבודה אחרת הדרושה לפיתוח שטח ציבורי פתוח או קשורה בה;</w:t>
      </w:r>
    </w:p>
    <w:p w14:paraId="626358E7" w14:textId="77777777" w:rsidR="00DF3CBC" w:rsidRPr="00DC5141" w:rsidRDefault="00DF3CBC" w:rsidP="00DF3CBC">
      <w:pPr>
        <w:pStyle w:val="a4"/>
        <w:rPr>
          <w:rtl/>
        </w:rPr>
      </w:pPr>
      <w:r w:rsidRPr="00DC5141">
        <w:rPr>
          <w:b/>
          <w:bCs/>
          <w:rtl/>
        </w:rPr>
        <w:t>"</w:t>
      </w:r>
      <w:r>
        <w:rPr>
          <w:b/>
          <w:bCs/>
          <w:rtl/>
        </w:rPr>
        <w:t>קומה</w:t>
      </w:r>
      <w:r w:rsidRPr="00DC5141">
        <w:rPr>
          <w:b/>
          <w:bCs/>
          <w:rtl/>
        </w:rPr>
        <w:t>"</w:t>
      </w:r>
      <w:r w:rsidRPr="00DC5141">
        <w:rPr>
          <w:rtl/>
        </w:rPr>
        <w:t xml:space="preserve"> </w:t>
      </w:r>
      <w:r>
        <w:rPr>
          <w:rtl/>
        </w:rPr>
        <w:t xml:space="preserve">- </w:t>
      </w:r>
      <w:r w:rsidR="00C463D6">
        <w:rPr>
          <w:rtl/>
        </w:rPr>
        <w:t>חלל המשתרע בין שתי רצפות סמוכות הנמצאות זו מעל זו, הנמדד על פי גובהו המזערי של אותו חלל, כקבוע בפרט 2.03 לתוספת השניה של תקנות היתר בניה, ככל שנקבע כזה, ולרבות בניני עזר, מרתפים, מרפסו</w:t>
      </w:r>
      <w:r w:rsidR="00E169DD">
        <w:rPr>
          <w:rtl/>
        </w:rPr>
        <w:t xml:space="preserve">ת, מחסנים, חדרי מדרגות, מעברים </w:t>
      </w:r>
      <w:r w:rsidR="00C463D6">
        <w:rPr>
          <w:rtl/>
        </w:rPr>
        <w:t>גבליות, מרתפי חניה, חניות מקורות, יציעים, חדרי מעליות, עליות גג וכל שטח אחר בקומה;</w:t>
      </w:r>
    </w:p>
    <w:p w14:paraId="185691C7" w14:textId="77777777" w:rsidR="00DF3CBC" w:rsidRDefault="00DF3CBC" w:rsidP="00D9445F">
      <w:pPr>
        <w:pStyle w:val="a4"/>
        <w:rPr>
          <w:rtl/>
        </w:rPr>
      </w:pPr>
      <w:r w:rsidRPr="00DC5141">
        <w:rPr>
          <w:b/>
          <w:bCs/>
          <w:rtl/>
        </w:rPr>
        <w:t>"</w:t>
      </w:r>
      <w:r>
        <w:rPr>
          <w:b/>
          <w:bCs/>
          <w:rtl/>
        </w:rPr>
        <w:t>ראש המועצה</w:t>
      </w:r>
      <w:r w:rsidRPr="00DC5141">
        <w:rPr>
          <w:b/>
          <w:bCs/>
          <w:rtl/>
        </w:rPr>
        <w:t>"</w:t>
      </w:r>
      <w:r w:rsidRPr="00DC5141">
        <w:rPr>
          <w:rtl/>
        </w:rPr>
        <w:t xml:space="preserve"> </w:t>
      </w:r>
      <w:r>
        <w:rPr>
          <w:rtl/>
        </w:rPr>
        <w:t xml:space="preserve">- </w:t>
      </w:r>
      <w:r w:rsidR="00C463D6">
        <w:rPr>
          <w:rtl/>
        </w:rPr>
        <w:t xml:space="preserve">ראש המועצה </w:t>
      </w:r>
      <w:r>
        <w:rPr>
          <w:rtl/>
        </w:rPr>
        <w:t>לרבות מי שהוסמך על</w:t>
      </w:r>
      <w:r w:rsidR="00D9445F">
        <w:rPr>
          <w:rtl/>
        </w:rPr>
        <w:t xml:space="preserve"> </w:t>
      </w:r>
      <w:r>
        <w:rPr>
          <w:rtl/>
        </w:rPr>
        <w:t xml:space="preserve">ידו, </w:t>
      </w:r>
      <w:r w:rsidR="00D9445F">
        <w:rPr>
          <w:rtl/>
        </w:rPr>
        <w:t>לעניין חוק עזר זה על פי סעיף 33 לתקנון;</w:t>
      </w:r>
    </w:p>
    <w:p w14:paraId="4C233C6F" w14:textId="77777777" w:rsidR="00D9445F" w:rsidRPr="00DC5141" w:rsidRDefault="00D9445F" w:rsidP="00D9445F">
      <w:pPr>
        <w:pStyle w:val="a4"/>
        <w:rPr>
          <w:rtl/>
        </w:rPr>
      </w:pPr>
      <w:r w:rsidRPr="00DC5141">
        <w:rPr>
          <w:rtl/>
        </w:rPr>
        <w:t>"</w:t>
      </w:r>
      <w:r w:rsidRPr="00F35FF8">
        <w:rPr>
          <w:b/>
          <w:bCs/>
          <w:rtl/>
        </w:rPr>
        <w:t>שטח בניין</w:t>
      </w:r>
      <w:r w:rsidRPr="00DC5141">
        <w:rPr>
          <w:rtl/>
        </w:rPr>
        <w:t>"</w:t>
      </w:r>
      <w:r w:rsidRPr="00DC5141">
        <w:t xml:space="preserve"> - </w:t>
      </w:r>
      <w:r w:rsidRPr="00DC5141">
        <w:rPr>
          <w:rtl/>
        </w:rPr>
        <w:t>הסכום</w:t>
      </w:r>
      <w:r w:rsidRPr="00DC5141">
        <w:t xml:space="preserve"> </w:t>
      </w:r>
      <w:r w:rsidRPr="00DC5141">
        <w:rPr>
          <w:rtl/>
        </w:rPr>
        <w:t>במ"ר</w:t>
      </w:r>
      <w:r w:rsidRPr="00DC5141">
        <w:t xml:space="preserve"> </w:t>
      </w:r>
      <w:r w:rsidRPr="00DC5141">
        <w:rPr>
          <w:rtl/>
        </w:rPr>
        <w:t>של</w:t>
      </w:r>
      <w:r w:rsidRPr="00DC5141">
        <w:t xml:space="preserve"> </w:t>
      </w:r>
      <w:r w:rsidRPr="00DC5141">
        <w:rPr>
          <w:rtl/>
        </w:rPr>
        <w:t>שטחי</w:t>
      </w:r>
      <w:r w:rsidRPr="00DC5141">
        <w:t xml:space="preserve"> </w:t>
      </w:r>
      <w:r w:rsidRPr="00DC5141">
        <w:rPr>
          <w:rtl/>
        </w:rPr>
        <w:t>כל</w:t>
      </w:r>
      <w:r w:rsidRPr="00DC5141">
        <w:t xml:space="preserve"> </w:t>
      </w:r>
      <w:r w:rsidRPr="00DC5141">
        <w:rPr>
          <w:rtl/>
        </w:rPr>
        <w:t>הקומות בבניין לרבות:</w:t>
      </w:r>
    </w:p>
    <w:p w14:paraId="7ED2508D" w14:textId="77777777" w:rsidR="00D9445F" w:rsidRPr="00DC5141" w:rsidRDefault="00D9445F" w:rsidP="00D9445F">
      <w:pPr>
        <w:pStyle w:val="2"/>
        <w:rPr>
          <w:rtl/>
        </w:rPr>
      </w:pPr>
      <w:r w:rsidRPr="00DC5141">
        <w:rPr>
          <w:rtl/>
        </w:rPr>
        <w:t>(1)</w:t>
      </w:r>
      <w:r w:rsidRPr="00DC5141">
        <w:rPr>
          <w:rtl/>
        </w:rPr>
        <w:tab/>
        <w:t>שטחה</w:t>
      </w:r>
      <w:r w:rsidRPr="00DC5141">
        <w:t xml:space="preserve"> </w:t>
      </w:r>
      <w:r w:rsidRPr="00DC5141">
        <w:rPr>
          <w:rtl/>
        </w:rPr>
        <w:t>של בנייה חורגת;</w:t>
      </w:r>
      <w:r>
        <w:rPr>
          <w:rtl/>
        </w:rPr>
        <w:t xml:space="preserve"> </w:t>
      </w:r>
    </w:p>
    <w:p w14:paraId="65693671" w14:textId="77777777" w:rsidR="00D9445F" w:rsidRPr="00042F63" w:rsidRDefault="00D9445F" w:rsidP="00D9445F">
      <w:pPr>
        <w:pStyle w:val="2"/>
        <w:rPr>
          <w:rtl/>
        </w:rPr>
      </w:pPr>
      <w:r w:rsidRPr="00042F63">
        <w:rPr>
          <w:rtl/>
        </w:rPr>
        <w:t>(2)</w:t>
      </w:r>
      <w:r w:rsidRPr="00042F63">
        <w:rPr>
          <w:rtl/>
        </w:rPr>
        <w:tab/>
        <w:t>שטחו</w:t>
      </w:r>
      <w:r w:rsidRPr="00042F63">
        <w:t xml:space="preserve"> </w:t>
      </w:r>
      <w:r w:rsidRPr="00042F63">
        <w:rPr>
          <w:rtl/>
        </w:rPr>
        <w:t>של</w:t>
      </w:r>
      <w:r w:rsidR="00A602E5">
        <w:rPr>
          <w:rtl/>
        </w:rPr>
        <w:t xml:space="preserve"> </w:t>
      </w:r>
      <w:r w:rsidRPr="00042F63">
        <w:rPr>
          <w:rtl/>
        </w:rPr>
        <w:t>בניין</w:t>
      </w:r>
      <w:r w:rsidRPr="00042F63">
        <w:t xml:space="preserve"> </w:t>
      </w:r>
      <w:r w:rsidRPr="00042F63">
        <w:rPr>
          <w:rtl/>
        </w:rPr>
        <w:t>או</w:t>
      </w:r>
      <w:r w:rsidRPr="00042F63">
        <w:t xml:space="preserve"> </w:t>
      </w:r>
      <w:r w:rsidRPr="00042F63">
        <w:rPr>
          <w:rtl/>
        </w:rPr>
        <w:t>שטחה</w:t>
      </w:r>
      <w:r w:rsidRPr="00042F63">
        <w:t xml:space="preserve"> </w:t>
      </w:r>
      <w:r w:rsidRPr="00042F63">
        <w:rPr>
          <w:rtl/>
        </w:rPr>
        <w:t>של</w:t>
      </w:r>
      <w:r w:rsidRPr="00042F63">
        <w:t xml:space="preserve"> </w:t>
      </w:r>
      <w:r w:rsidRPr="00042F63">
        <w:rPr>
          <w:rtl/>
        </w:rPr>
        <w:t>תוספת לבניין</w:t>
      </w:r>
      <w:r w:rsidRPr="00042F63">
        <w:t xml:space="preserve"> </w:t>
      </w:r>
      <w:r w:rsidRPr="00042F63">
        <w:rPr>
          <w:rtl/>
        </w:rPr>
        <w:t>העתידים להיבנות, שאושרה</w:t>
      </w:r>
      <w:r w:rsidRPr="00042F63">
        <w:t xml:space="preserve"> </w:t>
      </w:r>
      <w:r w:rsidRPr="00042F63">
        <w:rPr>
          <w:rtl/>
        </w:rPr>
        <w:t>לגביהם</w:t>
      </w:r>
      <w:r w:rsidRPr="00042F63">
        <w:t xml:space="preserve"> </w:t>
      </w:r>
      <w:r w:rsidRPr="00042F63">
        <w:rPr>
          <w:rtl/>
        </w:rPr>
        <w:t>בקשה להיתר בנייה - לפי</w:t>
      </w:r>
      <w:r>
        <w:rPr>
          <w:rtl/>
        </w:rPr>
        <w:t xml:space="preserve"> </w:t>
      </w:r>
      <w:r w:rsidRPr="00042F63">
        <w:rPr>
          <w:rtl/>
        </w:rPr>
        <w:t>שטח שאושר;</w:t>
      </w:r>
    </w:p>
    <w:p w14:paraId="105A8BC2" w14:textId="77777777" w:rsidR="00DF3CBC" w:rsidRPr="00DC5141" w:rsidRDefault="00DF3CBC" w:rsidP="00D9445F">
      <w:pPr>
        <w:pStyle w:val="a4"/>
        <w:rPr>
          <w:rtl/>
        </w:rPr>
      </w:pPr>
      <w:r w:rsidRPr="00DC5141">
        <w:rPr>
          <w:b/>
          <w:bCs/>
          <w:rtl/>
        </w:rPr>
        <w:t>"</w:t>
      </w:r>
      <w:r w:rsidR="00D9445F">
        <w:rPr>
          <w:b/>
          <w:bCs/>
          <w:rtl/>
        </w:rPr>
        <w:t>שטח המיועד לצרכי ציבור</w:t>
      </w:r>
      <w:r w:rsidRPr="00DC5141">
        <w:rPr>
          <w:b/>
          <w:bCs/>
          <w:rtl/>
        </w:rPr>
        <w:t>"</w:t>
      </w:r>
      <w:r w:rsidRPr="00DC5141">
        <w:rPr>
          <w:rtl/>
        </w:rPr>
        <w:t xml:space="preserve"> </w:t>
      </w:r>
      <w:r>
        <w:rPr>
          <w:rtl/>
        </w:rPr>
        <w:t xml:space="preserve">- </w:t>
      </w:r>
      <w:r w:rsidR="00C463D6">
        <w:rPr>
          <w:rtl/>
        </w:rPr>
        <w:t>שטח לקרקע או שטח</w:t>
      </w:r>
      <w:r w:rsidR="00A602E5">
        <w:rPr>
          <w:rtl/>
        </w:rPr>
        <w:t xml:space="preserve"> בנין המיועד בתכנית לצרכי ציבור;</w:t>
      </w:r>
    </w:p>
    <w:p w14:paraId="7CB04ADE" w14:textId="77777777" w:rsidR="00DF3CBC" w:rsidRPr="00DC5141" w:rsidRDefault="00DF3CBC" w:rsidP="00D9445F">
      <w:pPr>
        <w:pStyle w:val="a4"/>
        <w:rPr>
          <w:rtl/>
        </w:rPr>
      </w:pPr>
      <w:r w:rsidRPr="00DC5141">
        <w:rPr>
          <w:b/>
          <w:bCs/>
          <w:rtl/>
        </w:rPr>
        <w:t>"</w:t>
      </w:r>
      <w:r w:rsidR="00D9445F">
        <w:rPr>
          <w:b/>
          <w:bCs/>
          <w:rtl/>
        </w:rPr>
        <w:t>שטח המיועד להפקעה</w:t>
      </w:r>
      <w:r w:rsidRPr="00DC5141">
        <w:rPr>
          <w:b/>
          <w:bCs/>
          <w:rtl/>
        </w:rPr>
        <w:t>"</w:t>
      </w:r>
      <w:r w:rsidRPr="00DC5141">
        <w:rPr>
          <w:rtl/>
        </w:rPr>
        <w:t xml:space="preserve"> </w:t>
      </w:r>
      <w:r>
        <w:rPr>
          <w:rtl/>
        </w:rPr>
        <w:t xml:space="preserve">- </w:t>
      </w:r>
      <w:r w:rsidR="00C463D6">
        <w:rPr>
          <w:rtl/>
        </w:rPr>
        <w:t>שטח המיועד לצרכי ציבור אשר מוסד התכנון המוסמך הודיע כי בכוונתו להפקיעו בהתאם לחוק ו/או תחיקת הבטחון;</w:t>
      </w:r>
    </w:p>
    <w:p w14:paraId="12352C19" w14:textId="77777777" w:rsidR="00DF3CBC" w:rsidRPr="00DC5141" w:rsidRDefault="00DF3CBC" w:rsidP="00D9445F">
      <w:pPr>
        <w:pStyle w:val="a4"/>
        <w:rPr>
          <w:rtl/>
        </w:rPr>
      </w:pPr>
      <w:r w:rsidRPr="00DC5141">
        <w:rPr>
          <w:b/>
          <w:bCs/>
          <w:rtl/>
        </w:rPr>
        <w:t>"</w:t>
      </w:r>
      <w:r w:rsidR="00D9445F">
        <w:rPr>
          <w:b/>
          <w:bCs/>
          <w:rtl/>
        </w:rPr>
        <w:t>שטח קומה</w:t>
      </w:r>
      <w:r w:rsidRPr="00DC5141">
        <w:rPr>
          <w:b/>
          <w:bCs/>
          <w:rtl/>
        </w:rPr>
        <w:t>"</w:t>
      </w:r>
      <w:r w:rsidRPr="00DC5141">
        <w:rPr>
          <w:rtl/>
        </w:rPr>
        <w:t xml:space="preserve"> </w:t>
      </w:r>
      <w:r>
        <w:rPr>
          <w:rtl/>
        </w:rPr>
        <w:t xml:space="preserve">- </w:t>
      </w:r>
      <w:r w:rsidR="00C463D6">
        <w:rPr>
          <w:rtl/>
        </w:rPr>
        <w:t>הסכום הכולל במ"ר של שטח ההשלכה האופקית של רצפת הקומה, בתוספת השטח שמתחת לקירותיה החיצוניים והפנימיים;</w:t>
      </w:r>
    </w:p>
    <w:p w14:paraId="1CE981E4" w14:textId="77777777" w:rsidR="00D9445F" w:rsidRDefault="00D9445F" w:rsidP="00D9445F">
      <w:pPr>
        <w:pStyle w:val="a4"/>
        <w:rPr>
          <w:rtl/>
        </w:rPr>
      </w:pPr>
      <w:r w:rsidRPr="00DC5141">
        <w:rPr>
          <w:b/>
          <w:bCs/>
          <w:rtl/>
        </w:rPr>
        <w:t>"</w:t>
      </w:r>
      <w:r>
        <w:rPr>
          <w:b/>
          <w:bCs/>
          <w:rtl/>
        </w:rPr>
        <w:t>שטח ציבורי פתוח</w:t>
      </w:r>
      <w:r w:rsidRPr="00DC5141">
        <w:rPr>
          <w:b/>
          <w:bCs/>
          <w:rtl/>
        </w:rPr>
        <w:t>"</w:t>
      </w:r>
      <w:r w:rsidRPr="00DC5141">
        <w:rPr>
          <w:rtl/>
        </w:rPr>
        <w:t xml:space="preserve"> </w:t>
      </w:r>
      <w:r>
        <w:rPr>
          <w:rtl/>
        </w:rPr>
        <w:t xml:space="preserve">- </w:t>
      </w:r>
      <w:r w:rsidR="00C463D6">
        <w:rPr>
          <w:rtl/>
        </w:rPr>
        <w:t>שטח המיועד על פי תכנית כשטח ציבורי פתוח פנים שכונתי, או רובעי לשימוש תושבי השכונה, הכולל ריהוט גן או פרגולות או מתקני משחק או נטיעות או התוויות שבילים או רחובות וכיוצא באלה</w:t>
      </w:r>
      <w:r w:rsidR="00E169DD">
        <w:rPr>
          <w:rtl/>
        </w:rPr>
        <w:t xml:space="preserve"> ולרבות כיכר עירונית ומעבר, למעט שטח ציבורי פתוח המיועד לשמש את כלל תושבי המועצה;</w:t>
      </w:r>
    </w:p>
    <w:p w14:paraId="4528D441" w14:textId="77777777" w:rsidR="00E169DD" w:rsidRDefault="00E169DD" w:rsidP="00D9445F">
      <w:pPr>
        <w:pStyle w:val="a4"/>
        <w:rPr>
          <w:rtl/>
        </w:rPr>
      </w:pPr>
      <w:r>
        <w:rPr>
          <w:rtl/>
        </w:rPr>
        <w:t xml:space="preserve">בהגדרה זו - </w:t>
      </w:r>
    </w:p>
    <w:p w14:paraId="4A63A5F1" w14:textId="77777777" w:rsidR="00E169DD" w:rsidRDefault="00E169DD" w:rsidP="00E169DD">
      <w:pPr>
        <w:pStyle w:val="2"/>
        <w:rPr>
          <w:rtl/>
        </w:rPr>
      </w:pPr>
      <w:r w:rsidRPr="00E169DD">
        <w:rPr>
          <w:b/>
          <w:bCs/>
          <w:rtl/>
        </w:rPr>
        <w:t>"כיכר עירונית"</w:t>
      </w:r>
      <w:r w:rsidRPr="00E169DD">
        <w:rPr>
          <w:rtl/>
        </w:rPr>
        <w:t xml:space="preserve"> - כיכר הממוקמת בסמוך למוסדות צבור או אזור למסחר והכוללת ריצוף או אזורי ישיבה או </w:t>
      </w:r>
      <w:r>
        <w:rPr>
          <w:rtl/>
        </w:rPr>
        <w:t>הצללה או ריהוט גן או אלמנטים מיוחדים אחרים;</w:t>
      </w:r>
    </w:p>
    <w:p w14:paraId="6BE1F0B4" w14:textId="77777777" w:rsidR="00E169DD" w:rsidRPr="00E169DD" w:rsidRDefault="00E169DD" w:rsidP="00E169DD">
      <w:pPr>
        <w:pStyle w:val="2"/>
        <w:rPr>
          <w:b/>
          <w:bCs/>
          <w:rtl/>
        </w:rPr>
      </w:pPr>
      <w:r w:rsidRPr="00E169DD">
        <w:rPr>
          <w:b/>
          <w:bCs/>
          <w:rtl/>
        </w:rPr>
        <w:t xml:space="preserve">"מעבר" </w:t>
      </w:r>
      <w:r w:rsidRPr="00E169DD">
        <w:rPr>
          <w:rtl/>
        </w:rPr>
        <w:t xml:space="preserve">- שטח המצוי בין שני כבישים ומאפשר מעבר תשתית וגישה להולכי רגל בלבד; באזורים קשים טופוגרפית, עשוי לכלול </w:t>
      </w:r>
      <w:r>
        <w:rPr>
          <w:rtl/>
        </w:rPr>
        <w:t>ת</w:t>
      </w:r>
      <w:r w:rsidRPr="00E169DD">
        <w:rPr>
          <w:rtl/>
        </w:rPr>
        <w:t>מיכת קירות, מדרגות, אזורים מגוננים ומעט ריהוט גן</w:t>
      </w:r>
      <w:r>
        <w:rPr>
          <w:rtl/>
        </w:rPr>
        <w:t>;</w:t>
      </w:r>
    </w:p>
    <w:p w14:paraId="55DC27A5" w14:textId="77777777" w:rsidR="00D9445F" w:rsidRPr="00DC5141" w:rsidRDefault="00D9445F" w:rsidP="00D9445F">
      <w:pPr>
        <w:pStyle w:val="a4"/>
        <w:rPr>
          <w:rtl/>
        </w:rPr>
      </w:pPr>
      <w:r w:rsidRPr="00DC5141">
        <w:rPr>
          <w:b/>
          <w:bCs/>
          <w:rtl/>
        </w:rPr>
        <w:t>"</w:t>
      </w:r>
      <w:r>
        <w:rPr>
          <w:b/>
          <w:bCs/>
          <w:rtl/>
        </w:rPr>
        <w:t>שטח קרקע</w:t>
      </w:r>
      <w:r w:rsidRPr="00DC5141">
        <w:rPr>
          <w:b/>
          <w:bCs/>
          <w:rtl/>
        </w:rPr>
        <w:t>"</w:t>
      </w:r>
      <w:r w:rsidRPr="00DC5141">
        <w:rPr>
          <w:rtl/>
        </w:rPr>
        <w:t xml:space="preserve"> </w:t>
      </w:r>
      <w:r>
        <w:rPr>
          <w:rtl/>
        </w:rPr>
        <w:t xml:space="preserve">- </w:t>
      </w:r>
      <w:r w:rsidR="001B0502">
        <w:rPr>
          <w:rtl/>
        </w:rPr>
        <w:t>שטחה הכולל של הקרקע בנכס, לרבות הקרקע שעליה ניצב הבניין;</w:t>
      </w:r>
    </w:p>
    <w:p w14:paraId="79E9C153" w14:textId="77777777" w:rsidR="00D9445F" w:rsidRPr="00DC5141" w:rsidRDefault="00D9445F" w:rsidP="00D9445F">
      <w:pPr>
        <w:pStyle w:val="a4"/>
        <w:rPr>
          <w:rtl/>
        </w:rPr>
      </w:pPr>
      <w:r w:rsidRPr="00DC5141">
        <w:rPr>
          <w:b/>
          <w:bCs/>
          <w:rtl/>
        </w:rPr>
        <w:t>"</w:t>
      </w:r>
      <w:r>
        <w:rPr>
          <w:b/>
          <w:bCs/>
          <w:rtl/>
        </w:rPr>
        <w:t>תעריפי ההיטל המעודכנים</w:t>
      </w:r>
      <w:r w:rsidRPr="00DC5141">
        <w:rPr>
          <w:b/>
          <w:bCs/>
          <w:rtl/>
        </w:rPr>
        <w:t>"</w:t>
      </w:r>
      <w:r w:rsidRPr="00DC5141">
        <w:rPr>
          <w:rtl/>
        </w:rPr>
        <w:t xml:space="preserve"> </w:t>
      </w:r>
      <w:r>
        <w:rPr>
          <w:rtl/>
        </w:rPr>
        <w:t xml:space="preserve">- </w:t>
      </w:r>
      <w:r w:rsidR="001B0502">
        <w:rPr>
          <w:rtl/>
        </w:rPr>
        <w:t>תעריפי ההיטל שבתוספת הראשונה בשיעורם המעודכן במועד הוצאת דרישת התשלום לפי חוק עזר זה;</w:t>
      </w:r>
    </w:p>
    <w:p w14:paraId="17AA8BEF" w14:textId="77777777" w:rsidR="00D9445F" w:rsidRPr="00DC5141" w:rsidRDefault="00D9445F" w:rsidP="00D9445F">
      <w:pPr>
        <w:pStyle w:val="a4"/>
        <w:rPr>
          <w:rtl/>
        </w:rPr>
      </w:pPr>
      <w:r w:rsidRPr="00DC5141">
        <w:rPr>
          <w:b/>
          <w:bCs/>
          <w:rtl/>
        </w:rPr>
        <w:t>"</w:t>
      </w:r>
      <w:r>
        <w:rPr>
          <w:b/>
          <w:bCs/>
          <w:rtl/>
        </w:rPr>
        <w:t>תעריפי ההיטל שבתוקף</w:t>
      </w:r>
      <w:r w:rsidRPr="00DC5141">
        <w:rPr>
          <w:b/>
          <w:bCs/>
          <w:rtl/>
        </w:rPr>
        <w:t>"</w:t>
      </w:r>
      <w:r w:rsidRPr="00DC5141">
        <w:rPr>
          <w:rtl/>
        </w:rPr>
        <w:t xml:space="preserve"> </w:t>
      </w:r>
      <w:r>
        <w:rPr>
          <w:rtl/>
        </w:rPr>
        <w:t xml:space="preserve">- </w:t>
      </w:r>
      <w:r w:rsidR="001B0502">
        <w:rPr>
          <w:rtl/>
        </w:rPr>
        <w:t xml:space="preserve">תעריפי ההיטל שבתוספת הראשונה לפי שיעורם המעודכן </w:t>
      </w:r>
      <w:r w:rsidR="00474C09">
        <w:rPr>
          <w:rtl/>
        </w:rPr>
        <w:t>ביום התשלום</w:t>
      </w:r>
      <w:r w:rsidR="001B0502">
        <w:rPr>
          <w:rtl/>
        </w:rPr>
        <w:t xml:space="preserve"> לקופת המועצה;</w:t>
      </w:r>
    </w:p>
    <w:p w14:paraId="04C71031" w14:textId="77777777" w:rsidR="00D9445F" w:rsidRPr="00DC5141" w:rsidRDefault="00D9445F" w:rsidP="00D9445F">
      <w:pPr>
        <w:pStyle w:val="a4"/>
        <w:rPr>
          <w:rtl/>
        </w:rPr>
      </w:pPr>
      <w:r w:rsidRPr="00DC5141">
        <w:rPr>
          <w:b/>
          <w:bCs/>
          <w:rtl/>
        </w:rPr>
        <w:t>"</w:t>
      </w:r>
      <w:r>
        <w:rPr>
          <w:b/>
          <w:bCs/>
          <w:rtl/>
        </w:rPr>
        <w:t>המוסד התכנוני המוסמך</w:t>
      </w:r>
      <w:r w:rsidRPr="00DC5141">
        <w:rPr>
          <w:b/>
          <w:bCs/>
          <w:rtl/>
        </w:rPr>
        <w:t>"</w:t>
      </w:r>
      <w:r w:rsidRPr="00DC5141">
        <w:rPr>
          <w:rtl/>
        </w:rPr>
        <w:t xml:space="preserve"> </w:t>
      </w:r>
      <w:r>
        <w:rPr>
          <w:rtl/>
        </w:rPr>
        <w:t xml:space="preserve">- </w:t>
      </w:r>
      <w:r w:rsidR="001B0502">
        <w:rPr>
          <w:rtl/>
        </w:rPr>
        <w:t>ועדה מקומית ו/או ועדה מיוחדת לתכנון ערים המוקמת לפי צו התכנון;</w:t>
      </w:r>
    </w:p>
    <w:p w14:paraId="63C4DC66" w14:textId="77777777" w:rsidR="00D9445F" w:rsidRPr="00DC5141" w:rsidRDefault="00D9445F" w:rsidP="00D9445F">
      <w:pPr>
        <w:pStyle w:val="a4"/>
        <w:rPr>
          <w:rtl/>
        </w:rPr>
      </w:pPr>
      <w:r w:rsidRPr="00DC5141">
        <w:rPr>
          <w:b/>
          <w:bCs/>
          <w:rtl/>
        </w:rPr>
        <w:t>"</w:t>
      </w:r>
      <w:r>
        <w:rPr>
          <w:b/>
          <w:bCs/>
          <w:rtl/>
        </w:rPr>
        <w:t>תכנית</w:t>
      </w:r>
      <w:r w:rsidRPr="00DC5141">
        <w:rPr>
          <w:b/>
          <w:bCs/>
          <w:rtl/>
        </w:rPr>
        <w:t>"</w:t>
      </w:r>
      <w:r w:rsidRPr="00DC5141">
        <w:rPr>
          <w:rtl/>
        </w:rPr>
        <w:t xml:space="preserve"> </w:t>
      </w:r>
      <w:r>
        <w:rPr>
          <w:rtl/>
        </w:rPr>
        <w:t xml:space="preserve">- </w:t>
      </w:r>
      <w:r w:rsidR="001B0502">
        <w:rPr>
          <w:rtl/>
        </w:rPr>
        <w:t>כהגדרתה בחוק;</w:t>
      </w:r>
    </w:p>
    <w:p w14:paraId="12482287" w14:textId="77777777" w:rsidR="0005016A" w:rsidRDefault="0005016A" w:rsidP="00D9445F">
      <w:pPr>
        <w:pStyle w:val="a4"/>
        <w:rPr>
          <w:rtl/>
        </w:rPr>
      </w:pPr>
      <w:r w:rsidRPr="00DC5141">
        <w:rPr>
          <w:b/>
          <w:bCs/>
          <w:rtl/>
        </w:rPr>
        <w:t>"</w:t>
      </w:r>
      <w:r w:rsidR="00D9445F">
        <w:rPr>
          <w:b/>
          <w:bCs/>
          <w:rtl/>
        </w:rPr>
        <w:t>תעודת גמר</w:t>
      </w:r>
      <w:r w:rsidRPr="00DC5141">
        <w:rPr>
          <w:b/>
          <w:bCs/>
          <w:rtl/>
        </w:rPr>
        <w:t>"</w:t>
      </w:r>
      <w:r w:rsidRPr="00DC5141">
        <w:rPr>
          <w:rtl/>
        </w:rPr>
        <w:t xml:space="preserve"> </w:t>
      </w:r>
      <w:r>
        <w:rPr>
          <w:rtl/>
        </w:rPr>
        <w:t xml:space="preserve">- </w:t>
      </w:r>
      <w:r w:rsidR="001B0502">
        <w:rPr>
          <w:rtl/>
        </w:rPr>
        <w:t>אישור הועדה המקומית לפי סעיף 37א לחוק;</w:t>
      </w:r>
    </w:p>
    <w:p w14:paraId="746156FA" w14:textId="77777777" w:rsidR="00042F63" w:rsidRDefault="00D9445F" w:rsidP="006E2CEA">
      <w:pPr>
        <w:pStyle w:val="af0"/>
        <w:outlineLvl w:val="1"/>
        <w:rPr>
          <w:rtl/>
        </w:rPr>
      </w:pPr>
      <w:bookmarkStart w:id="2" w:name="H2_היטל_שצפ"/>
      <w:r>
        <w:rPr>
          <w:rtl/>
        </w:rPr>
        <w:t>היטל שצ"פ</w:t>
      </w:r>
    </w:p>
    <w:bookmarkEnd w:id="2"/>
    <w:p w14:paraId="5552AF07" w14:textId="77777777" w:rsidR="007C0C74" w:rsidRPr="001B0502" w:rsidRDefault="007C0C74" w:rsidP="001B0502">
      <w:pPr>
        <w:pStyle w:val="af1"/>
        <w:tabs>
          <w:tab w:val="clear" w:pos="998"/>
          <w:tab w:val="left" w:pos="999"/>
        </w:tabs>
        <w:rPr>
          <w:rtl/>
        </w:rPr>
      </w:pPr>
      <w:r>
        <w:rPr>
          <w:b/>
          <w:bCs/>
          <w:rtl/>
        </w:rPr>
        <w:t>2</w:t>
      </w:r>
      <w:r w:rsidRPr="00DC5141">
        <w:rPr>
          <w:b/>
          <w:bCs/>
          <w:rtl/>
        </w:rPr>
        <w:t>.</w:t>
      </w:r>
      <w:r>
        <w:rPr>
          <w:rtl/>
        </w:rPr>
        <w:t xml:space="preserve"> </w:t>
      </w:r>
      <w:r>
        <w:rPr>
          <w:rtl/>
        </w:rPr>
        <w:tab/>
      </w:r>
      <w:r w:rsidR="001B0502">
        <w:rPr>
          <w:rtl/>
        </w:rPr>
        <w:t xml:space="preserve">היטל שטחים ציבוריים פתוחים נועד למימון הוצאות המועצה בשל הקמת שטחים ציבוריים פתוחים שכונתיים או רובעיים בשטח המועצה, או קנייתם, בלא זיקה לעלות של הקמתם או קנייתם של שטחים ציבוריים פתוחים המשמשים את הנכס נשוא החיוב דווקא; בסעיף זה, </w:t>
      </w:r>
      <w:r w:rsidR="001B0502">
        <w:rPr>
          <w:b/>
          <w:bCs/>
          <w:rtl/>
        </w:rPr>
        <w:t>"שצ"פ שכונתי או רובעי"</w:t>
      </w:r>
      <w:r w:rsidR="001B0502">
        <w:rPr>
          <w:rtl/>
        </w:rPr>
        <w:t xml:space="preserve"> - שצ"פ המיועד לשמש את הנכסים המצויים בשכונה או ברובע שבו הוקם השצ"פ, לפי קביעת המהנדס; החליט המהנדס על קביעת שצ"פ שכונתי או רובעי תונח החלטתו במשרד המועצה ותהיה פתוחה לעיון הציבור; הודעה על החלטת המהנדס תפורסם בעיתונות.</w:t>
      </w:r>
    </w:p>
    <w:p w14:paraId="60118345" w14:textId="77777777" w:rsidR="00D9445F" w:rsidRDefault="00D9445F" w:rsidP="006E2CEA">
      <w:pPr>
        <w:pStyle w:val="af0"/>
        <w:keepNext/>
        <w:keepLines/>
        <w:outlineLvl w:val="1"/>
        <w:rPr>
          <w:rtl/>
        </w:rPr>
      </w:pPr>
      <w:bookmarkStart w:id="3" w:name="H2_החיוב_בהיטל"/>
      <w:r>
        <w:rPr>
          <w:rtl/>
        </w:rPr>
        <w:lastRenderedPageBreak/>
        <w:t>החיוב בהיטל</w:t>
      </w:r>
    </w:p>
    <w:bookmarkEnd w:id="3"/>
    <w:p w14:paraId="1AE5E534" w14:textId="77777777" w:rsidR="00D9445F" w:rsidRDefault="00D9445F" w:rsidP="007634AE">
      <w:pPr>
        <w:pStyle w:val="af1"/>
        <w:keepNext/>
        <w:keepLines/>
        <w:tabs>
          <w:tab w:val="clear" w:pos="998"/>
          <w:tab w:val="left" w:pos="999"/>
        </w:tabs>
        <w:rPr>
          <w:rtl/>
        </w:rPr>
      </w:pPr>
      <w:r>
        <w:rPr>
          <w:b/>
          <w:bCs/>
          <w:rtl/>
        </w:rPr>
        <w:t>3</w:t>
      </w:r>
      <w:r w:rsidRPr="00DC5141">
        <w:rPr>
          <w:b/>
          <w:bCs/>
          <w:rtl/>
        </w:rPr>
        <w:t>.</w:t>
      </w:r>
      <w:r>
        <w:rPr>
          <w:rtl/>
        </w:rPr>
        <w:t xml:space="preserve"> </w:t>
      </w:r>
      <w:r>
        <w:rPr>
          <w:rtl/>
        </w:rPr>
        <w:tab/>
        <w:t>א)</w:t>
      </w:r>
      <w:r>
        <w:rPr>
          <w:rtl/>
        </w:rPr>
        <w:tab/>
      </w:r>
      <w:r w:rsidR="007526C7">
        <w:rPr>
          <w:rtl/>
        </w:rPr>
        <w:t>היטל שצ"פ יוטל על בעל נכס בהתקיים אחד מאלה:</w:t>
      </w:r>
    </w:p>
    <w:p w14:paraId="0096CE64" w14:textId="77777777" w:rsidR="00D9445F" w:rsidRDefault="00D9445F" w:rsidP="007634AE">
      <w:pPr>
        <w:pStyle w:val="2"/>
        <w:keepNext/>
        <w:keepLines/>
        <w:rPr>
          <w:rtl/>
        </w:rPr>
      </w:pPr>
      <w:r>
        <w:rPr>
          <w:rtl/>
        </w:rPr>
        <w:t>(1)</w:t>
      </w:r>
      <w:r>
        <w:rPr>
          <w:rtl/>
        </w:rPr>
        <w:tab/>
      </w:r>
      <w:r w:rsidR="007526C7">
        <w:rPr>
          <w:rtl/>
        </w:rPr>
        <w:t>תחילת עבודות לפיתוח שטחים ציבוריים פתוחים המיועדים לשמש את הנכס;</w:t>
      </w:r>
      <w:r w:rsidR="007526C7">
        <w:rPr>
          <w:rtl/>
        </w:rPr>
        <w:tab/>
      </w:r>
    </w:p>
    <w:p w14:paraId="34788548" w14:textId="77777777" w:rsidR="007526C7" w:rsidRPr="007526C7" w:rsidRDefault="007526C7" w:rsidP="007634AE">
      <w:pPr>
        <w:pStyle w:val="2"/>
        <w:keepNext/>
        <w:keepLines/>
        <w:rPr>
          <w:rtl/>
        </w:rPr>
      </w:pPr>
      <w:r>
        <w:rPr>
          <w:rtl/>
        </w:rPr>
        <w:t xml:space="preserve">לעניין זה, </w:t>
      </w:r>
      <w:r>
        <w:rPr>
          <w:b/>
          <w:bCs/>
          <w:rtl/>
        </w:rPr>
        <w:t>"תחילת עבודות"</w:t>
      </w:r>
      <w:r>
        <w:rPr>
          <w:rtl/>
        </w:rPr>
        <w:t xml:space="preserve"> - גמר תוכניות לפיתוח השטחים הציבוריים הפתוחים וכן אישור של המהנדס, לפי נוסח שבטופס 1 שבתוספת השניה, לפיו בכוונת המועצה לצאת למכרז ביצוע עבודות כאמור או להתקשר כדין בדרך אחרת לביצוע עבודות כאמור, בתוך 12 חודשים ממועד מתן האישור; </w:t>
      </w:r>
      <w:r>
        <w:rPr>
          <w:b/>
          <w:bCs/>
          <w:rtl/>
        </w:rPr>
        <w:t xml:space="preserve">"שטחים ציבוריים פתוחים המיועדים לשמש את הנכס" </w:t>
      </w:r>
      <w:r>
        <w:rPr>
          <w:rtl/>
        </w:rPr>
        <w:t xml:space="preserve">- </w:t>
      </w:r>
      <w:r w:rsidR="00A41A68">
        <w:rPr>
          <w:rtl/>
        </w:rPr>
        <w:t>ש</w:t>
      </w:r>
      <w:r>
        <w:rPr>
          <w:rtl/>
        </w:rPr>
        <w:t>טחים ציבוריים פתוחים שקבע המהנדס כי הם מיועדים לשמש את הנכס;</w:t>
      </w:r>
    </w:p>
    <w:p w14:paraId="0E9DE26B" w14:textId="77777777" w:rsidR="00D9445F" w:rsidRDefault="00D9445F" w:rsidP="007526C7">
      <w:pPr>
        <w:pStyle w:val="2"/>
        <w:rPr>
          <w:rtl/>
        </w:rPr>
      </w:pPr>
      <w:r>
        <w:rPr>
          <w:rtl/>
        </w:rPr>
        <w:t>(2)</w:t>
      </w:r>
      <w:r>
        <w:rPr>
          <w:rtl/>
        </w:rPr>
        <w:tab/>
      </w:r>
      <w:r w:rsidR="007526C7">
        <w:rPr>
          <w:rtl/>
        </w:rPr>
        <w:t>אישור בקשה להיתר בניה בנכס; לא החלו עבודות לפיתוח שטחים ציבוריים פתוחים המיועדים לשימוש הנכס, עד לאישור בקשה להיתר בניה כאמור, יאשר המהנדס לפי טופס 2 שבתוספת השניה כי הליך תכנון העבודות כאמור מצוי בעיצומו וכי תחילת ביצוע העבודות צפויה להתקיים בתוך 12 חודשים ממועד מתן האישור;</w:t>
      </w:r>
    </w:p>
    <w:p w14:paraId="5A03D7E2" w14:textId="77777777" w:rsidR="00D9445F" w:rsidRPr="00D9445F" w:rsidRDefault="00D9445F" w:rsidP="00D9445F">
      <w:pPr>
        <w:pStyle w:val="2"/>
      </w:pPr>
      <w:r>
        <w:rPr>
          <w:rtl/>
        </w:rPr>
        <w:t>(3)</w:t>
      </w:r>
      <w:r>
        <w:rPr>
          <w:rtl/>
        </w:rPr>
        <w:tab/>
      </w:r>
      <w:r w:rsidR="007526C7">
        <w:rPr>
          <w:rtl/>
        </w:rPr>
        <w:t>בניה חורגת.</w:t>
      </w:r>
    </w:p>
    <w:p w14:paraId="607DD35A" w14:textId="77777777" w:rsidR="00D9445F" w:rsidRDefault="00D9445F" w:rsidP="00D9445F">
      <w:pPr>
        <w:pStyle w:val="12"/>
        <w:rPr>
          <w:rtl/>
        </w:rPr>
      </w:pPr>
      <w:r>
        <w:rPr>
          <w:rtl/>
        </w:rPr>
        <w:t>ב)</w:t>
      </w:r>
      <w:r>
        <w:rPr>
          <w:rtl/>
        </w:rPr>
        <w:tab/>
      </w:r>
      <w:r w:rsidR="007526C7">
        <w:rPr>
          <w:rtl/>
        </w:rPr>
        <w:t>היטל שעילתו בניה חדשה בנכס או בניה חורגת, ישולם גם אם בוצעו עובדות לפיתוח השטחים הציבוריים הפתוחים לפני תחילת חוק עזר זה.</w:t>
      </w:r>
    </w:p>
    <w:p w14:paraId="5622088C" w14:textId="77777777" w:rsidR="00D9445F" w:rsidRDefault="00D9445F" w:rsidP="006E2CEA">
      <w:pPr>
        <w:pStyle w:val="af0"/>
        <w:outlineLvl w:val="1"/>
        <w:rPr>
          <w:rtl/>
        </w:rPr>
      </w:pPr>
      <w:bookmarkStart w:id="4" w:name="H2_חישוב_ההיטל"/>
      <w:r>
        <w:rPr>
          <w:rtl/>
        </w:rPr>
        <w:t>חישוב ההיטל</w:t>
      </w:r>
    </w:p>
    <w:bookmarkEnd w:id="4"/>
    <w:p w14:paraId="72AECF6D" w14:textId="77777777" w:rsidR="00D9445F" w:rsidRDefault="00D9445F" w:rsidP="00D9445F">
      <w:pPr>
        <w:pStyle w:val="af1"/>
        <w:tabs>
          <w:tab w:val="clear" w:pos="998"/>
          <w:tab w:val="left" w:pos="999"/>
        </w:tabs>
        <w:rPr>
          <w:rtl/>
        </w:rPr>
      </w:pPr>
      <w:r>
        <w:rPr>
          <w:b/>
          <w:bCs/>
          <w:rtl/>
        </w:rPr>
        <w:t>4</w:t>
      </w:r>
      <w:r w:rsidRPr="00DC5141">
        <w:rPr>
          <w:b/>
          <w:bCs/>
          <w:rtl/>
        </w:rPr>
        <w:t>.</w:t>
      </w:r>
      <w:r>
        <w:rPr>
          <w:rtl/>
        </w:rPr>
        <w:t xml:space="preserve"> </w:t>
      </w:r>
      <w:r>
        <w:rPr>
          <w:rtl/>
        </w:rPr>
        <w:tab/>
        <w:t>(א)</w:t>
      </w:r>
      <w:r>
        <w:rPr>
          <w:rtl/>
        </w:rPr>
        <w:tab/>
      </w:r>
      <w:r w:rsidR="007526C7">
        <w:rPr>
          <w:rtl/>
        </w:rPr>
        <w:t>היטל שצ"פ יחושב לפי שטח הקרקע בנכס ושטחו של בנין שבו, וסכומו יהיה הסכום המתקבל ממכפלת שטח הקרקע ושטח הבניין שבנכס בתעריפי ההיטל שבתוספת הראשונה.</w:t>
      </w:r>
    </w:p>
    <w:p w14:paraId="3758905E" w14:textId="77777777" w:rsidR="00D9445F" w:rsidRDefault="00D9445F" w:rsidP="00D9445F">
      <w:pPr>
        <w:pStyle w:val="12"/>
        <w:rPr>
          <w:rtl/>
        </w:rPr>
      </w:pPr>
      <w:r>
        <w:rPr>
          <w:rtl/>
        </w:rPr>
        <w:t>(ב)</w:t>
      </w:r>
      <w:r>
        <w:rPr>
          <w:rtl/>
        </w:rPr>
        <w:tab/>
      </w:r>
      <w:r w:rsidR="007526C7">
        <w:rPr>
          <w:rtl/>
        </w:rPr>
        <w:t>היטל שעילתו קבועה בסעיף 3(א)(1) ישולם לפי תעריפי ההיטל המעודכנים; היטל שעילתו קבועה בסעיף 3(א)(2) ישולם לפי תעריפי ההיטל שבתוקף.</w:t>
      </w:r>
    </w:p>
    <w:p w14:paraId="5BA74515" w14:textId="77777777" w:rsidR="00D9445F" w:rsidRDefault="00D9445F" w:rsidP="00D9445F">
      <w:pPr>
        <w:pStyle w:val="12"/>
        <w:rPr>
          <w:rtl/>
        </w:rPr>
      </w:pPr>
      <w:r>
        <w:rPr>
          <w:rtl/>
        </w:rPr>
        <w:t>(ג)</w:t>
      </w:r>
      <w:r>
        <w:rPr>
          <w:rtl/>
        </w:rPr>
        <w:tab/>
      </w:r>
      <w:r w:rsidR="007526C7">
        <w:rPr>
          <w:rtl/>
        </w:rPr>
        <w:t>שולם בעד נכס היטל שצ"פ (להלן - חיוב ראשון) לא ייכללו שטח הקרקע ושטח הבניין בנכס, בעת הטלת החיוב הראשון במניין השטחים לפי סעיף קטן (א), לצורך חישוב ההיטל לפי חוק עזר זה.</w:t>
      </w:r>
    </w:p>
    <w:p w14:paraId="3B1215CA" w14:textId="77777777" w:rsidR="00D9445F" w:rsidRDefault="00D9445F" w:rsidP="00D9445F">
      <w:pPr>
        <w:pStyle w:val="12"/>
        <w:rPr>
          <w:rtl/>
        </w:rPr>
      </w:pPr>
      <w:r>
        <w:rPr>
          <w:rtl/>
        </w:rPr>
        <w:t>(ד)</w:t>
      </w:r>
      <w:r>
        <w:rPr>
          <w:rtl/>
        </w:rPr>
        <w:tab/>
      </w:r>
      <w:r w:rsidR="007526C7">
        <w:rPr>
          <w:rtl/>
        </w:rPr>
        <w:t>שולם בעד נכס היטל לפי חוק עזר זה, יחויב בעל הנכס פעם נוספת בתשלום היטל שצ"פ בעד בניה חדשה שאושרה לאחר ששולם החיוב הראשון ויופחתו שטח הקרקע ושטח הבניין שחושבו במסגרת החיוב הראשון.</w:t>
      </w:r>
    </w:p>
    <w:p w14:paraId="3FDAB415" w14:textId="77777777" w:rsidR="00D9445F" w:rsidRDefault="00D9445F" w:rsidP="00D9445F">
      <w:pPr>
        <w:pStyle w:val="12"/>
        <w:rPr>
          <w:rtl/>
        </w:rPr>
      </w:pPr>
      <w:r>
        <w:rPr>
          <w:rtl/>
        </w:rPr>
        <w:t>(ה)</w:t>
      </w:r>
      <w:r>
        <w:rPr>
          <w:rtl/>
        </w:rPr>
        <w:tab/>
      </w:r>
      <w:r w:rsidR="00871068">
        <w:rPr>
          <w:rtl/>
        </w:rPr>
        <w:t>אושרה בקשה להיתר בניה עבור בניה חדשה תחת בנין שנהרס וששולם בעדו חיוב ראשון, יחושב ההיטל בשל הבניה החדשה על בסיס שטחה בניכוי שטח הבניין שנהרס כאמור.</w:t>
      </w:r>
    </w:p>
    <w:p w14:paraId="443B7154" w14:textId="77777777" w:rsidR="00D9445F" w:rsidRDefault="00D9445F" w:rsidP="00871068">
      <w:pPr>
        <w:pStyle w:val="12"/>
        <w:rPr>
          <w:rtl/>
        </w:rPr>
      </w:pPr>
      <w:r>
        <w:rPr>
          <w:rtl/>
        </w:rPr>
        <w:t>(ו)</w:t>
      </w:r>
      <w:r>
        <w:rPr>
          <w:rtl/>
        </w:rPr>
        <w:tab/>
      </w:r>
      <w:r w:rsidR="00871068">
        <w:rPr>
          <w:rtl/>
        </w:rPr>
        <w:t>נוכחה המועצה לדעת, לאחר גמר בנייתו של בנין, כי שטחו הבנוי בפועל אינו זהה לשטח הבניין שלגביו אושרה הבקשה להיתר בניה ושעל פיו שולם ההיטל תשיב לבעל הנכס, או תגבה ממנו, לפי העניין, בהתאם להוראות כל דין, את סכום ההפרש הנובע מפער השטחים שהתגלה; סכום ההפרש כאמור יחושב על בסיס תעריפי ההיטל שהיו בתוקף בעת תשלום ההיטל, בתוספת הפרשי הצמדה.</w:t>
      </w:r>
    </w:p>
    <w:p w14:paraId="37778C57" w14:textId="77777777" w:rsidR="00D9445F" w:rsidRDefault="00D9445F" w:rsidP="006E2CEA">
      <w:pPr>
        <w:pStyle w:val="af0"/>
        <w:outlineLvl w:val="1"/>
        <w:rPr>
          <w:rtl/>
        </w:rPr>
      </w:pPr>
      <w:bookmarkStart w:id="5" w:name="H2_בניה_חורגת"/>
      <w:r>
        <w:rPr>
          <w:rtl/>
        </w:rPr>
        <w:t>בניה חורגת</w:t>
      </w:r>
    </w:p>
    <w:bookmarkEnd w:id="5"/>
    <w:p w14:paraId="004FC3DF" w14:textId="77777777" w:rsidR="00D9445F" w:rsidRDefault="00D22FD8" w:rsidP="00D22FD8">
      <w:pPr>
        <w:pStyle w:val="af1"/>
        <w:tabs>
          <w:tab w:val="clear" w:pos="998"/>
          <w:tab w:val="left" w:pos="999"/>
        </w:tabs>
        <w:rPr>
          <w:rtl/>
        </w:rPr>
      </w:pPr>
      <w:r>
        <w:rPr>
          <w:b/>
          <w:bCs/>
          <w:rtl/>
        </w:rPr>
        <w:t>5</w:t>
      </w:r>
      <w:r w:rsidR="00D9445F" w:rsidRPr="00DC5141">
        <w:rPr>
          <w:b/>
          <w:bCs/>
          <w:rtl/>
        </w:rPr>
        <w:t>.</w:t>
      </w:r>
      <w:r w:rsidR="00D9445F">
        <w:rPr>
          <w:rtl/>
        </w:rPr>
        <w:t xml:space="preserve"> </w:t>
      </w:r>
      <w:r w:rsidR="00D9445F">
        <w:rPr>
          <w:rtl/>
        </w:rPr>
        <w:tab/>
        <w:t>(א)</w:t>
      </w:r>
      <w:r w:rsidR="00D9445F">
        <w:rPr>
          <w:rtl/>
        </w:rPr>
        <w:tab/>
      </w:r>
      <w:r>
        <w:rPr>
          <w:rtl/>
        </w:rPr>
        <w:t>בעל נכס חייב בתשלום היטל שצ"פ בשל בנייה חורגת שנבנתה בנכס.</w:t>
      </w:r>
    </w:p>
    <w:p w14:paraId="0F19E276" w14:textId="77777777" w:rsidR="00D9445F" w:rsidRPr="00D22FD8" w:rsidRDefault="00D9445F" w:rsidP="00D22FD8">
      <w:pPr>
        <w:pStyle w:val="12"/>
        <w:rPr>
          <w:rtl/>
        </w:rPr>
      </w:pPr>
      <w:r>
        <w:rPr>
          <w:rtl/>
        </w:rPr>
        <w:t>(ב)</w:t>
      </w:r>
      <w:r>
        <w:rPr>
          <w:rtl/>
        </w:rPr>
        <w:tab/>
      </w:r>
      <w:r w:rsidR="00D22FD8">
        <w:rPr>
          <w:rtl/>
        </w:rPr>
        <w:t xml:space="preserve">לעניין סעיף קטן (א), יראו את יום תחילת הבניה החורגת כפי שייקבע בידי המהנדס או את יום תחילת ביצוע עבודות פיתוח השטחים הציבוריים הפתוחים או מועד תחילתו של חוק עזר זה, לפי המועד המאוחר מביניהם, כמועד שבו התגבש החיוב בהיטל השצ"פ (להלן - </w:t>
      </w:r>
      <w:r w:rsidR="00D22FD8">
        <w:rPr>
          <w:b/>
          <w:bCs/>
          <w:rtl/>
        </w:rPr>
        <w:t>מועד התגבשות החיוב</w:t>
      </w:r>
      <w:r w:rsidR="00D22FD8">
        <w:rPr>
          <w:rtl/>
        </w:rPr>
        <w:t>).</w:t>
      </w:r>
    </w:p>
    <w:p w14:paraId="6F116EEE" w14:textId="77777777" w:rsidR="00D9445F" w:rsidRDefault="00D9445F" w:rsidP="00D9445F">
      <w:pPr>
        <w:pStyle w:val="12"/>
        <w:rPr>
          <w:rtl/>
        </w:rPr>
      </w:pPr>
      <w:r>
        <w:rPr>
          <w:rtl/>
        </w:rPr>
        <w:t>(ג)</w:t>
      </w:r>
      <w:r>
        <w:rPr>
          <w:rtl/>
        </w:rPr>
        <w:tab/>
      </w:r>
      <w:r w:rsidR="00D22FD8">
        <w:rPr>
          <w:rtl/>
        </w:rPr>
        <w:t>לצורך תשלום ההיטל לפי סעיף זה, תמסור המועצה לחייב דרישת תשלום.</w:t>
      </w:r>
    </w:p>
    <w:p w14:paraId="0AD99329" w14:textId="77777777" w:rsidR="00D9445F" w:rsidRDefault="00D9445F" w:rsidP="00D9445F">
      <w:pPr>
        <w:pStyle w:val="12"/>
        <w:rPr>
          <w:rtl/>
        </w:rPr>
      </w:pPr>
      <w:r>
        <w:rPr>
          <w:rtl/>
        </w:rPr>
        <w:t>(ד)</w:t>
      </w:r>
      <w:r>
        <w:rPr>
          <w:rtl/>
        </w:rPr>
        <w:tab/>
      </w:r>
      <w:r w:rsidR="00D22FD8">
        <w:rPr>
          <w:rtl/>
        </w:rPr>
        <w:t>סכום ההיטל בשל בניה חורגת יהיה הסכום הגבוה מבין אלו:</w:t>
      </w:r>
    </w:p>
    <w:p w14:paraId="57EF4AC2" w14:textId="77777777" w:rsidR="00D9445F" w:rsidRDefault="00D9445F" w:rsidP="00A41A68">
      <w:pPr>
        <w:pStyle w:val="2"/>
        <w:rPr>
          <w:rtl/>
        </w:rPr>
      </w:pPr>
      <w:r>
        <w:rPr>
          <w:rtl/>
        </w:rPr>
        <w:t>(1)</w:t>
      </w:r>
      <w:r>
        <w:rPr>
          <w:rtl/>
        </w:rPr>
        <w:tab/>
      </w:r>
      <w:r w:rsidR="00D22FD8">
        <w:rPr>
          <w:rtl/>
        </w:rPr>
        <w:t>הסכום המחושב לפי תעריפי ההיטל במועד התגבשות</w:t>
      </w:r>
      <w:r w:rsidR="00A41A68">
        <w:rPr>
          <w:rtl/>
        </w:rPr>
        <w:t xml:space="preserve"> </w:t>
      </w:r>
      <w:r w:rsidR="00D22FD8">
        <w:rPr>
          <w:rtl/>
        </w:rPr>
        <w:t>החיוב בתוספת תשלומי פיגורים;</w:t>
      </w:r>
    </w:p>
    <w:p w14:paraId="1213DD87" w14:textId="77777777" w:rsidR="00D9445F" w:rsidRPr="00D22FD8" w:rsidRDefault="00D9445F" w:rsidP="007634AE">
      <w:pPr>
        <w:pStyle w:val="2"/>
        <w:keepNext/>
        <w:keepLines/>
        <w:rPr>
          <w:rtl/>
        </w:rPr>
      </w:pPr>
      <w:r>
        <w:rPr>
          <w:rtl/>
        </w:rPr>
        <w:lastRenderedPageBreak/>
        <w:t>(2)</w:t>
      </w:r>
      <w:r>
        <w:rPr>
          <w:rtl/>
        </w:rPr>
        <w:tab/>
      </w:r>
      <w:r w:rsidR="00D22FD8">
        <w:rPr>
          <w:rtl/>
        </w:rPr>
        <w:t>אם הועלו תעריפי ההיטל במועד כלשהו לאחר מועד התגבשות</w:t>
      </w:r>
      <w:r w:rsidR="00A41A68">
        <w:rPr>
          <w:rtl/>
        </w:rPr>
        <w:t xml:space="preserve"> </w:t>
      </w:r>
      <w:r w:rsidR="00D22FD8">
        <w:rPr>
          <w:rtl/>
        </w:rPr>
        <w:t xml:space="preserve">החיוב (להלן - </w:t>
      </w:r>
      <w:r w:rsidR="00D22FD8">
        <w:rPr>
          <w:b/>
          <w:bCs/>
          <w:rtl/>
        </w:rPr>
        <w:t>מועד ההעלאה</w:t>
      </w:r>
      <w:r w:rsidR="00D22FD8">
        <w:rPr>
          <w:rtl/>
        </w:rPr>
        <w:t>) - סכום המחושב לפי תעריפי ההיטל המעודכנים בתוספת תשלומי פיגורים, החל מהמועד המאוחר מבין אלו:</w:t>
      </w:r>
    </w:p>
    <w:p w14:paraId="1F2650D9" w14:textId="77777777" w:rsidR="00D9445F" w:rsidRDefault="00D9445F" w:rsidP="007634AE">
      <w:pPr>
        <w:pStyle w:val="3"/>
        <w:keepNext/>
        <w:keepLines/>
        <w:rPr>
          <w:rtl/>
        </w:rPr>
      </w:pPr>
      <w:r>
        <w:rPr>
          <w:rtl/>
        </w:rPr>
        <w:t>(א)</w:t>
      </w:r>
      <w:r>
        <w:rPr>
          <w:rtl/>
        </w:rPr>
        <w:tab/>
      </w:r>
      <w:r w:rsidR="00D22FD8">
        <w:rPr>
          <w:rtl/>
        </w:rPr>
        <w:t>מועד ההעלאה;</w:t>
      </w:r>
    </w:p>
    <w:p w14:paraId="1BF84F47" w14:textId="77777777" w:rsidR="00D9445F" w:rsidRDefault="00D9445F" w:rsidP="007634AE">
      <w:pPr>
        <w:pStyle w:val="3"/>
        <w:keepNext/>
        <w:keepLines/>
        <w:rPr>
          <w:rtl/>
        </w:rPr>
      </w:pPr>
      <w:r>
        <w:rPr>
          <w:rtl/>
        </w:rPr>
        <w:t>(ב)</w:t>
      </w:r>
      <w:r>
        <w:rPr>
          <w:rtl/>
        </w:rPr>
        <w:tab/>
      </w:r>
      <w:r w:rsidR="00D22FD8">
        <w:rPr>
          <w:rtl/>
        </w:rPr>
        <w:t>חמש שנים טרם המועד בו התגלתה הבנייה החורגת;</w:t>
      </w:r>
    </w:p>
    <w:p w14:paraId="20062459" w14:textId="77777777" w:rsidR="00D22FD8" w:rsidRPr="00D22FD8" w:rsidRDefault="00D22FD8" w:rsidP="007634AE">
      <w:pPr>
        <w:pStyle w:val="3"/>
        <w:keepNext/>
        <w:keepLines/>
        <w:rPr>
          <w:rtl/>
        </w:rPr>
      </w:pPr>
      <w:r>
        <w:rPr>
          <w:rtl/>
        </w:rPr>
        <w:t xml:space="preserve">לעניין סעיף זה, </w:t>
      </w:r>
      <w:r>
        <w:rPr>
          <w:b/>
          <w:bCs/>
          <w:rtl/>
        </w:rPr>
        <w:t>"הועלו תעריפי ההיטל"</w:t>
      </w:r>
      <w:r>
        <w:rPr>
          <w:rtl/>
        </w:rPr>
        <w:t xml:space="preserve"> - העלאת תעריפים באמצעות תיקונו של חוק העזר.</w:t>
      </w:r>
    </w:p>
    <w:p w14:paraId="26AD1DBC" w14:textId="77777777" w:rsidR="00D9445F" w:rsidRDefault="00D9445F" w:rsidP="00D9445F">
      <w:pPr>
        <w:pStyle w:val="12"/>
        <w:rPr>
          <w:rtl/>
        </w:rPr>
      </w:pPr>
      <w:r>
        <w:rPr>
          <w:rtl/>
        </w:rPr>
        <w:t>(ה)</w:t>
      </w:r>
      <w:r>
        <w:rPr>
          <w:rtl/>
        </w:rPr>
        <w:tab/>
      </w:r>
      <w:r w:rsidR="00D22FD8">
        <w:rPr>
          <w:rtl/>
        </w:rPr>
        <w:t>שולם ההיטל בגין בניה חורגת ונהרס בנין המהווה בניה חורגת בתוך חמש שנים מיום תחילת הבניה, תשיב המועצה לבעל הנכס את ההיטל ששילם בשל הבניה החורגת, בניכוי 20% משיעור ההיטל בעבור כל שנה א</w:t>
      </w:r>
      <w:r w:rsidR="00A41A68">
        <w:rPr>
          <w:rtl/>
        </w:rPr>
        <w:t>ו</w:t>
      </w:r>
      <w:r w:rsidR="00D22FD8">
        <w:rPr>
          <w:rtl/>
        </w:rPr>
        <w:t xml:space="preserve"> חלק </w:t>
      </w:r>
      <w:r w:rsidR="00A41A68">
        <w:rPr>
          <w:rtl/>
        </w:rPr>
        <w:t>מ</w:t>
      </w:r>
      <w:r w:rsidR="00D22FD8">
        <w:rPr>
          <w:rtl/>
        </w:rPr>
        <w:t>מנה, בצירוף הפרשי הצמדה מיום התשלום ועד יום ההשבה.</w:t>
      </w:r>
    </w:p>
    <w:p w14:paraId="5A5A8000" w14:textId="77777777" w:rsidR="00AF2B9D" w:rsidRDefault="00AF2B9D" w:rsidP="006E2CEA">
      <w:pPr>
        <w:pStyle w:val="af0"/>
        <w:outlineLvl w:val="1"/>
        <w:rPr>
          <w:rtl/>
        </w:rPr>
      </w:pPr>
      <w:bookmarkStart w:id="6" w:name="H2_חיוב_בהיטל_בשל_שטח_המיועד_להפקעה"/>
      <w:r>
        <w:rPr>
          <w:rtl/>
        </w:rPr>
        <w:t>חיוב בהיטל בשל שטח המיועד להפקעה</w:t>
      </w:r>
    </w:p>
    <w:bookmarkEnd w:id="6"/>
    <w:p w14:paraId="5CED5D82" w14:textId="77777777" w:rsidR="00AF2B9D" w:rsidRDefault="00AF2B9D" w:rsidP="00AF2B9D">
      <w:pPr>
        <w:pStyle w:val="af1"/>
        <w:tabs>
          <w:tab w:val="clear" w:pos="998"/>
          <w:tab w:val="left" w:pos="999"/>
        </w:tabs>
        <w:rPr>
          <w:rtl/>
        </w:rPr>
      </w:pPr>
      <w:r>
        <w:rPr>
          <w:b/>
          <w:bCs/>
          <w:rtl/>
        </w:rPr>
        <w:t>6</w:t>
      </w:r>
      <w:r w:rsidRPr="00DC5141">
        <w:rPr>
          <w:b/>
          <w:bCs/>
          <w:rtl/>
        </w:rPr>
        <w:t>.</w:t>
      </w:r>
      <w:r>
        <w:rPr>
          <w:rtl/>
        </w:rPr>
        <w:t xml:space="preserve"> </w:t>
      </w:r>
      <w:r>
        <w:rPr>
          <w:rtl/>
        </w:rPr>
        <w:tab/>
        <w:t>(א)</w:t>
      </w:r>
      <w:r>
        <w:rPr>
          <w:rtl/>
        </w:rPr>
        <w:tab/>
      </w:r>
      <w:r w:rsidR="00D1038B">
        <w:rPr>
          <w:rtl/>
        </w:rPr>
        <w:t>לא יוטל חיוב בהיטל שצ"פ בעד שטח המיועד להפקעה</w:t>
      </w:r>
      <w:r w:rsidR="00A41A68">
        <w:rPr>
          <w:rtl/>
        </w:rPr>
        <w:t>.</w:t>
      </w:r>
    </w:p>
    <w:p w14:paraId="19293871" w14:textId="77777777" w:rsidR="00AF2B9D" w:rsidRDefault="00AF2B9D" w:rsidP="00A41A68">
      <w:pPr>
        <w:pStyle w:val="12"/>
        <w:rPr>
          <w:rtl/>
        </w:rPr>
      </w:pPr>
      <w:r>
        <w:rPr>
          <w:rtl/>
        </w:rPr>
        <w:t>(ב)</w:t>
      </w:r>
      <w:r>
        <w:rPr>
          <w:rtl/>
        </w:rPr>
        <w:tab/>
      </w:r>
      <w:r w:rsidR="00990128">
        <w:rPr>
          <w:rtl/>
        </w:rPr>
        <w:t>שילם בעל נכס היטל שצ"פ ובמהלך 5 השנים שממועד התשלום הוחל בה</w:t>
      </w:r>
      <w:r w:rsidR="00A41A68">
        <w:rPr>
          <w:rtl/>
        </w:rPr>
        <w:t>ל</w:t>
      </w:r>
      <w:r w:rsidR="00990128">
        <w:rPr>
          <w:rtl/>
        </w:rPr>
        <w:t>יך הפקעה וניתנה הודעה בהתאם לחוק התכנון ו/או תחיקת הבטחון, תשיב המועצה לבעל הנכס את ההיטל ששילם, בניכוי 20% מסכום ההיטל בעבור כל שנה או חלק ממנה, בצירוף הפרשי הצמדה  מיום התשלום ועד יום ההשבה</w:t>
      </w:r>
      <w:r w:rsidR="00A41A68">
        <w:rPr>
          <w:rtl/>
        </w:rPr>
        <w:t>.</w:t>
      </w:r>
    </w:p>
    <w:p w14:paraId="5D671653" w14:textId="77777777" w:rsidR="00AF2B9D" w:rsidRDefault="00AF2B9D" w:rsidP="006E2CEA">
      <w:pPr>
        <w:pStyle w:val="af0"/>
        <w:outlineLvl w:val="1"/>
        <w:rPr>
          <w:rtl/>
        </w:rPr>
      </w:pPr>
      <w:bookmarkStart w:id="7" w:name="H2_דרישה_לתשלום_ההיטל"/>
      <w:r>
        <w:rPr>
          <w:rtl/>
        </w:rPr>
        <w:t>דרישה לתשלום ההיטל</w:t>
      </w:r>
    </w:p>
    <w:bookmarkEnd w:id="7"/>
    <w:p w14:paraId="56D04EBC" w14:textId="77777777" w:rsidR="00AF2B9D" w:rsidRDefault="00AF2B9D" w:rsidP="00AF2B9D">
      <w:pPr>
        <w:pStyle w:val="af1"/>
        <w:tabs>
          <w:tab w:val="clear" w:pos="998"/>
          <w:tab w:val="left" w:pos="999"/>
        </w:tabs>
        <w:rPr>
          <w:rtl/>
        </w:rPr>
      </w:pPr>
      <w:r>
        <w:rPr>
          <w:b/>
          <w:bCs/>
          <w:rtl/>
        </w:rPr>
        <w:t>7</w:t>
      </w:r>
      <w:r w:rsidRPr="00DC5141">
        <w:rPr>
          <w:b/>
          <w:bCs/>
          <w:rtl/>
        </w:rPr>
        <w:t>.</w:t>
      </w:r>
      <w:r>
        <w:rPr>
          <w:rtl/>
        </w:rPr>
        <w:t xml:space="preserve"> </w:t>
      </w:r>
      <w:r>
        <w:rPr>
          <w:rtl/>
        </w:rPr>
        <w:tab/>
        <w:t>(א)</w:t>
      </w:r>
      <w:r>
        <w:rPr>
          <w:rtl/>
        </w:rPr>
        <w:tab/>
      </w:r>
      <w:r w:rsidR="00990128">
        <w:rPr>
          <w:rtl/>
        </w:rPr>
        <w:t>לצורך תשלום ההיטל, תמסור המועצה לחייב בתשלומו דרישת תשלום שבה יפורט סכום ההיטל, הסעיף בחוק עזר מכוחו הוטל ההיטל, תעריפי ההיטל המעודכנים אשר שימשו בסיס לחישובו, מידות הנכס ששימשו יסוד לחיוב, דרכי תשלום ההיטל ומועד תשלומו; דרישת תשלום תימסר בעת התגבשות עילת חיוב כאמור בסעיפים 3 ו-5 לחוק עזר זה.</w:t>
      </w:r>
    </w:p>
    <w:p w14:paraId="1069614F" w14:textId="77777777" w:rsidR="00990128" w:rsidRDefault="00AF2B9D" w:rsidP="00AF2B9D">
      <w:pPr>
        <w:pStyle w:val="12"/>
        <w:rPr>
          <w:rtl/>
        </w:rPr>
      </w:pPr>
      <w:r>
        <w:rPr>
          <w:rtl/>
        </w:rPr>
        <w:t>(ב)</w:t>
      </w:r>
      <w:r>
        <w:rPr>
          <w:rtl/>
        </w:rPr>
        <w:tab/>
      </w:r>
      <w:r w:rsidR="00990128">
        <w:rPr>
          <w:rtl/>
        </w:rPr>
        <w:t xml:space="preserve">לא נמסרה מסיבה כלשהי דרישת תשלום באחד המועדים הנזכרים בסעיף קטן (א) </w:t>
      </w:r>
      <w:r w:rsidR="00A41A68">
        <w:rPr>
          <w:rtl/>
        </w:rPr>
        <w:t>(</w:t>
      </w:r>
      <w:r w:rsidR="00990128">
        <w:rPr>
          <w:rtl/>
        </w:rPr>
        <w:t>להלן - מועד החיוב המקורי), רשאית המועצה למסור דרישת התשלום טרם מתן תעודת העברה לרשם המקרקעין ביהודה ושומרון;</w:t>
      </w:r>
    </w:p>
    <w:p w14:paraId="35C6D377" w14:textId="77777777" w:rsidR="00AF2B9D" w:rsidRDefault="00990128" w:rsidP="00990128">
      <w:pPr>
        <w:pStyle w:val="2"/>
        <w:rPr>
          <w:rtl/>
        </w:rPr>
      </w:pPr>
      <w:r>
        <w:rPr>
          <w:rtl/>
        </w:rPr>
        <w:t>במקרה זה ייקבע סכום החיוב על בסיס תעריפי ההיטל כפי שהיו בתוקפם במועד החיוב המקורי בתוספת הפרשי הצמדה.</w:t>
      </w:r>
    </w:p>
    <w:p w14:paraId="27AB45D0" w14:textId="77777777" w:rsidR="00AF2B9D" w:rsidRDefault="00AF2B9D" w:rsidP="009C78E9">
      <w:pPr>
        <w:pStyle w:val="12"/>
        <w:rPr>
          <w:rtl/>
        </w:rPr>
      </w:pPr>
      <w:r>
        <w:rPr>
          <w:rtl/>
        </w:rPr>
        <w:t>(ג)</w:t>
      </w:r>
      <w:r>
        <w:rPr>
          <w:rtl/>
        </w:rPr>
        <w:tab/>
      </w:r>
      <w:r w:rsidR="00990128">
        <w:rPr>
          <w:rtl/>
        </w:rPr>
        <w:t>פ</w:t>
      </w:r>
      <w:r w:rsidR="009C78E9">
        <w:rPr>
          <w:rtl/>
        </w:rPr>
        <w:t>ג</w:t>
      </w:r>
      <w:r w:rsidR="00990128">
        <w:rPr>
          <w:rtl/>
        </w:rPr>
        <w:t>ם בדרישת תשלום אינו גורע מחובת בעל נכס לשלם למועצה היטל שצ"פ לפי חוק עזר זה.</w:t>
      </w:r>
    </w:p>
    <w:p w14:paraId="70A1FE46" w14:textId="77777777" w:rsidR="00AF2B9D" w:rsidRDefault="00AF2B9D" w:rsidP="00AF2B9D">
      <w:pPr>
        <w:pStyle w:val="12"/>
        <w:rPr>
          <w:rtl/>
        </w:rPr>
      </w:pPr>
      <w:r>
        <w:rPr>
          <w:rtl/>
        </w:rPr>
        <w:t>(ד)</w:t>
      </w:r>
      <w:r>
        <w:rPr>
          <w:rtl/>
        </w:rPr>
        <w:tab/>
      </w:r>
      <w:r w:rsidR="009C78E9">
        <w:rPr>
          <w:rtl/>
        </w:rPr>
        <w:t>דרישת תשלום שנמסרה לפי:</w:t>
      </w:r>
    </w:p>
    <w:p w14:paraId="11A4A8BC" w14:textId="77777777" w:rsidR="00AF2B9D" w:rsidRDefault="00AF2B9D" w:rsidP="00A41A68">
      <w:pPr>
        <w:pStyle w:val="2"/>
        <w:rPr>
          <w:rtl/>
        </w:rPr>
      </w:pPr>
      <w:r>
        <w:rPr>
          <w:rtl/>
        </w:rPr>
        <w:t>(1)</w:t>
      </w:r>
      <w:r>
        <w:rPr>
          <w:rtl/>
        </w:rPr>
        <w:tab/>
      </w:r>
      <w:r w:rsidR="009C78E9">
        <w:rPr>
          <w:rtl/>
        </w:rPr>
        <w:t xml:space="preserve">סעיפים 3(א)(1) או 5, תיפרע בתוך 30 ימים מיום מסירתה לבעל </w:t>
      </w:r>
      <w:r w:rsidR="00A41A68">
        <w:rPr>
          <w:rtl/>
        </w:rPr>
        <w:t>הנכס;</w:t>
      </w:r>
    </w:p>
    <w:p w14:paraId="74E9FDF3" w14:textId="77777777" w:rsidR="00AF2B9D" w:rsidRDefault="00AF2B9D" w:rsidP="009C78E9">
      <w:pPr>
        <w:pStyle w:val="2"/>
        <w:rPr>
          <w:rtl/>
        </w:rPr>
      </w:pPr>
      <w:r>
        <w:rPr>
          <w:rtl/>
        </w:rPr>
        <w:t>(2)</w:t>
      </w:r>
      <w:r>
        <w:rPr>
          <w:rtl/>
        </w:rPr>
        <w:tab/>
      </w:r>
      <w:r w:rsidR="009C78E9">
        <w:rPr>
          <w:rtl/>
        </w:rPr>
        <w:t>סעיפים 3(א)(2) או 7(ב), תיפרע בתוך 7 ימים מיום מסירתה לבעל הנכס ובכל מקרה כתנאי למתן ההיתר, התעודה או האישור המבוקשים.</w:t>
      </w:r>
    </w:p>
    <w:p w14:paraId="4FC04252" w14:textId="77777777" w:rsidR="00AF2B9D" w:rsidRDefault="00AF2B9D" w:rsidP="006E2CEA">
      <w:pPr>
        <w:pStyle w:val="af0"/>
        <w:outlineLvl w:val="1"/>
        <w:rPr>
          <w:rtl/>
        </w:rPr>
      </w:pPr>
      <w:bookmarkStart w:id="8" w:name="H2_שערוך_חובות_בפיגור"/>
      <w:r>
        <w:rPr>
          <w:rtl/>
        </w:rPr>
        <w:t>שערוך חובות בפיגור</w:t>
      </w:r>
    </w:p>
    <w:bookmarkEnd w:id="8"/>
    <w:p w14:paraId="1DBD2520" w14:textId="77777777" w:rsidR="00AF2B9D" w:rsidRDefault="00AF2B9D" w:rsidP="00AF2B9D">
      <w:pPr>
        <w:pStyle w:val="af1"/>
        <w:tabs>
          <w:tab w:val="clear" w:pos="998"/>
          <w:tab w:val="left" w:pos="999"/>
        </w:tabs>
        <w:rPr>
          <w:rtl/>
        </w:rPr>
      </w:pPr>
      <w:r>
        <w:rPr>
          <w:b/>
          <w:bCs/>
          <w:rtl/>
        </w:rPr>
        <w:t>8</w:t>
      </w:r>
      <w:r w:rsidRPr="00DC5141">
        <w:rPr>
          <w:b/>
          <w:bCs/>
          <w:rtl/>
        </w:rPr>
        <w:t>.</w:t>
      </w:r>
      <w:r>
        <w:rPr>
          <w:rtl/>
        </w:rPr>
        <w:t xml:space="preserve"> </w:t>
      </w:r>
      <w:r>
        <w:rPr>
          <w:rtl/>
        </w:rPr>
        <w:tab/>
        <w:t>(א)</w:t>
      </w:r>
      <w:r>
        <w:rPr>
          <w:rtl/>
        </w:rPr>
        <w:tab/>
      </w:r>
      <w:r w:rsidR="009C78E9">
        <w:rPr>
          <w:rtl/>
        </w:rPr>
        <w:t>לא שולם במועדו היטל שצ"פ שנמסרה לגביו דרישת תשלום לפי סעיפים 3(א)(1) או 5 יתווספו לסכום המצוין בדרישת התשלום תשלומי פיגורים החל מהמועד שנקבע לתשלומו בחוק עזר זה ועד למועד התשלום בפועל.</w:t>
      </w:r>
    </w:p>
    <w:p w14:paraId="7C45EE39" w14:textId="77777777" w:rsidR="00AF2B9D" w:rsidRDefault="00AF2B9D" w:rsidP="001C2262">
      <w:pPr>
        <w:pStyle w:val="12"/>
        <w:rPr>
          <w:rtl/>
        </w:rPr>
      </w:pPr>
      <w:r>
        <w:rPr>
          <w:rtl/>
        </w:rPr>
        <w:t>(ב)</w:t>
      </w:r>
      <w:r>
        <w:rPr>
          <w:rtl/>
        </w:rPr>
        <w:tab/>
      </w:r>
      <w:r w:rsidR="009C78E9">
        <w:rPr>
          <w:rtl/>
        </w:rPr>
        <w:t xml:space="preserve">לא שולם במועדו היטל שצ"פ שנמסרה לגביו דרישת תשלום לפי סעיפים </w:t>
      </w:r>
      <w:r w:rsidR="001C2262">
        <w:rPr>
          <w:rtl/>
        </w:rPr>
        <w:t>3(א)(2</w:t>
      </w:r>
      <w:r w:rsidR="00A41A68">
        <w:rPr>
          <w:rtl/>
        </w:rPr>
        <w:t>)</w:t>
      </w:r>
      <w:r w:rsidR="001C2262">
        <w:rPr>
          <w:rtl/>
        </w:rPr>
        <w:t xml:space="preserve"> או 7(ב) תפקע דרישת התשלום; כל דרישת תשלום חדשה שתימסר בטרם הוצאו ההיתר, התעודה או האישור נושא הסעיפים האמורים, לפי העניין, תהיה בהתאם לתעריפי ההיטל המעודכנים ותעמוד בתוקפה ל-7 ימים ממסירתה לבעל הנכס. </w:t>
      </w:r>
    </w:p>
    <w:p w14:paraId="21D10A5A" w14:textId="77777777" w:rsidR="00AF2B9D" w:rsidRDefault="00AF2B9D" w:rsidP="006E2CEA">
      <w:pPr>
        <w:pStyle w:val="af0"/>
        <w:outlineLvl w:val="1"/>
        <w:rPr>
          <w:rtl/>
        </w:rPr>
      </w:pPr>
      <w:bookmarkStart w:id="9" w:name="H2_טעות_בחיוב"/>
      <w:r>
        <w:rPr>
          <w:rtl/>
        </w:rPr>
        <w:t>טעות בחיוב</w:t>
      </w:r>
    </w:p>
    <w:bookmarkEnd w:id="9"/>
    <w:p w14:paraId="6B86EC18" w14:textId="77777777" w:rsidR="00AF2B9D" w:rsidRDefault="00AF2B9D" w:rsidP="001C2262">
      <w:pPr>
        <w:pStyle w:val="af1"/>
        <w:tabs>
          <w:tab w:val="clear" w:pos="998"/>
          <w:tab w:val="left" w:pos="999"/>
        </w:tabs>
        <w:rPr>
          <w:rtl/>
        </w:rPr>
      </w:pPr>
      <w:r>
        <w:rPr>
          <w:b/>
          <w:bCs/>
          <w:rtl/>
        </w:rPr>
        <w:t>9</w:t>
      </w:r>
      <w:r w:rsidRPr="00DC5141">
        <w:rPr>
          <w:b/>
          <w:bCs/>
          <w:rtl/>
        </w:rPr>
        <w:t>.</w:t>
      </w:r>
      <w:r>
        <w:rPr>
          <w:rtl/>
        </w:rPr>
        <w:t xml:space="preserve"> </w:t>
      </w:r>
      <w:r>
        <w:rPr>
          <w:rtl/>
        </w:rPr>
        <w:tab/>
      </w:r>
      <w:r w:rsidR="001C2262">
        <w:rPr>
          <w:rtl/>
        </w:rPr>
        <w:t>שולם למועצה בטעות סכום נמוך או גבוה מסכום ההיטל על פי חוק עזר זה, ישא החייב בתשלום ההיטל או יושב לו, לפי העניין, ההפרש שבין הסכום ששולם בפועל לבין סכום ההיטל שהיה ניתן להטיל ביום התשלום על פי חוק ע</w:t>
      </w:r>
      <w:r w:rsidR="00A41A68">
        <w:rPr>
          <w:rtl/>
        </w:rPr>
        <w:t>ז</w:t>
      </w:r>
      <w:r w:rsidR="001C2262">
        <w:rPr>
          <w:rtl/>
        </w:rPr>
        <w:t>ר זה, בתוספת הפרשי הצמדה.</w:t>
      </w:r>
    </w:p>
    <w:p w14:paraId="321C46E9" w14:textId="77777777" w:rsidR="00AF2B9D" w:rsidRDefault="00AF2B9D" w:rsidP="006E2CEA">
      <w:pPr>
        <w:pStyle w:val="af0"/>
        <w:keepNext/>
        <w:keepLines/>
        <w:outlineLvl w:val="1"/>
        <w:rPr>
          <w:rtl/>
        </w:rPr>
      </w:pPr>
      <w:bookmarkStart w:id="10" w:name="H2_חיוב_בעלים_משותפים"/>
      <w:r>
        <w:rPr>
          <w:rtl/>
        </w:rPr>
        <w:lastRenderedPageBreak/>
        <w:t>חיוב בעלים משותפים</w:t>
      </w:r>
    </w:p>
    <w:bookmarkEnd w:id="10"/>
    <w:p w14:paraId="01D92B98" w14:textId="77777777" w:rsidR="00AF2B9D" w:rsidRDefault="00AF2B9D" w:rsidP="007634AE">
      <w:pPr>
        <w:pStyle w:val="af1"/>
        <w:keepNext/>
        <w:keepLines/>
        <w:tabs>
          <w:tab w:val="clear" w:pos="998"/>
          <w:tab w:val="left" w:pos="999"/>
        </w:tabs>
        <w:rPr>
          <w:rtl/>
        </w:rPr>
      </w:pPr>
      <w:r>
        <w:rPr>
          <w:b/>
          <w:bCs/>
          <w:rtl/>
        </w:rPr>
        <w:t>10</w:t>
      </w:r>
      <w:r w:rsidRPr="00DC5141">
        <w:rPr>
          <w:b/>
          <w:bCs/>
          <w:rtl/>
        </w:rPr>
        <w:t>.</w:t>
      </w:r>
      <w:r>
        <w:rPr>
          <w:rtl/>
        </w:rPr>
        <w:t xml:space="preserve"> </w:t>
      </w:r>
      <w:r>
        <w:rPr>
          <w:rtl/>
        </w:rPr>
        <w:tab/>
      </w:r>
      <w:r w:rsidR="001C2262">
        <w:rPr>
          <w:rtl/>
        </w:rPr>
        <w:t>היה נכס בבעלות משותפת, תחול חובת ההיטל על כל אחד מבעלים</w:t>
      </w:r>
      <w:r w:rsidR="001C2262">
        <w:rPr>
          <w:rStyle w:val="affb"/>
          <w:rFonts w:cs="David"/>
          <w:rtl/>
        </w:rPr>
        <w:endnoteReference w:id="1"/>
      </w:r>
      <w:r w:rsidR="001C2262">
        <w:rPr>
          <w:rtl/>
        </w:rPr>
        <w:t xml:space="preserve"> המשותפים בנכס לפי חלקם היחסי בבעלות בנכס.</w:t>
      </w:r>
    </w:p>
    <w:p w14:paraId="036A1C9F" w14:textId="77777777" w:rsidR="00AF2B9D" w:rsidRDefault="00AF2B9D" w:rsidP="006E2CEA">
      <w:pPr>
        <w:pStyle w:val="af0"/>
        <w:outlineLvl w:val="1"/>
        <w:rPr>
          <w:rtl/>
        </w:rPr>
      </w:pPr>
      <w:bookmarkStart w:id="11" w:name="H2_קרן_ייעודית"/>
      <w:r>
        <w:rPr>
          <w:rtl/>
        </w:rPr>
        <w:t>קרן ייעודית</w:t>
      </w:r>
    </w:p>
    <w:bookmarkEnd w:id="11"/>
    <w:p w14:paraId="18D8AE4C" w14:textId="77777777" w:rsidR="00AF2B9D" w:rsidRDefault="00AF2B9D" w:rsidP="00AF2B9D">
      <w:pPr>
        <w:pStyle w:val="af1"/>
        <w:tabs>
          <w:tab w:val="clear" w:pos="998"/>
          <w:tab w:val="left" w:pos="999"/>
        </w:tabs>
        <w:rPr>
          <w:rtl/>
        </w:rPr>
      </w:pPr>
      <w:r>
        <w:rPr>
          <w:b/>
          <w:bCs/>
          <w:rtl/>
        </w:rPr>
        <w:t>11</w:t>
      </w:r>
      <w:r w:rsidRPr="00DC5141">
        <w:rPr>
          <w:b/>
          <w:bCs/>
          <w:rtl/>
        </w:rPr>
        <w:t>.</w:t>
      </w:r>
      <w:r>
        <w:rPr>
          <w:rtl/>
        </w:rPr>
        <w:t xml:space="preserve"> </w:t>
      </w:r>
      <w:r>
        <w:rPr>
          <w:rtl/>
        </w:rPr>
        <w:tab/>
      </w:r>
      <w:r w:rsidR="001C2262">
        <w:rPr>
          <w:rtl/>
        </w:rPr>
        <w:t>כספי היטל השצ"פ יופקדו בקרן ייעודית אשר תשמש אך ורק לצרכי מימון עבודות לפיתוח שטחים ציבוריים פתוחים.</w:t>
      </w:r>
    </w:p>
    <w:p w14:paraId="4BA35C5C" w14:textId="77777777" w:rsidR="00AF2B9D" w:rsidRDefault="00AF2B9D" w:rsidP="006E2CEA">
      <w:pPr>
        <w:pStyle w:val="af0"/>
        <w:outlineLvl w:val="1"/>
        <w:rPr>
          <w:rtl/>
        </w:rPr>
      </w:pPr>
      <w:bookmarkStart w:id="12" w:name="H2_מסירת_הודעות"/>
      <w:r>
        <w:rPr>
          <w:rtl/>
        </w:rPr>
        <w:t>מסירת הודעות</w:t>
      </w:r>
    </w:p>
    <w:bookmarkEnd w:id="12"/>
    <w:p w14:paraId="551B204E" w14:textId="77777777" w:rsidR="00AF2B9D" w:rsidRDefault="00AF2B9D" w:rsidP="001C2262">
      <w:pPr>
        <w:pStyle w:val="af1"/>
        <w:tabs>
          <w:tab w:val="clear" w:pos="998"/>
          <w:tab w:val="left" w:pos="999"/>
        </w:tabs>
        <w:rPr>
          <w:rtl/>
        </w:rPr>
      </w:pPr>
      <w:r>
        <w:rPr>
          <w:b/>
          <w:bCs/>
          <w:rtl/>
        </w:rPr>
        <w:t>12</w:t>
      </w:r>
      <w:r w:rsidRPr="00DC5141">
        <w:rPr>
          <w:b/>
          <w:bCs/>
          <w:rtl/>
        </w:rPr>
        <w:t>.</w:t>
      </w:r>
      <w:r>
        <w:rPr>
          <w:rtl/>
        </w:rPr>
        <w:t xml:space="preserve"> </w:t>
      </w:r>
      <w:r>
        <w:rPr>
          <w:rtl/>
        </w:rPr>
        <w:tab/>
      </w:r>
      <w:r w:rsidR="001C2262">
        <w:rPr>
          <w:rtl/>
        </w:rPr>
        <w:t>מסירת הודעה, לרבות דרישת תשלום, לפי חוק עזר זה תהא בדרך של מסירה לידי האדם שאליו היא מכוונת או מסירה במקום מגוריו או עסקיו הרגילים או הידועים לאחרונה, לידי אחד מבני משפחתו הבגירים או לידי אדם בגיר העובד או המועסק שם או במשלוח מכתב רשום הערוך אל אותו אדם לפי מען מגוריו או עסקיו הרגילים או הידועים לאחרונה; אם אי אפשר לקיים את המסירה כאמור, תהא המסירה בדרך של הצגת ההודעה במקום בולט באחד המקומות האמורים או הדבקתה על הנכס שבו היא דנה.</w:t>
      </w:r>
    </w:p>
    <w:p w14:paraId="0CB341A2" w14:textId="77777777" w:rsidR="00AF2B9D" w:rsidRDefault="00AF2B9D" w:rsidP="006E2CEA">
      <w:pPr>
        <w:pStyle w:val="af0"/>
        <w:outlineLvl w:val="1"/>
        <w:rPr>
          <w:rtl/>
        </w:rPr>
      </w:pPr>
      <w:bookmarkStart w:id="13" w:name="H2_הצמדה_למדד"/>
      <w:r>
        <w:rPr>
          <w:rtl/>
        </w:rPr>
        <w:t>הצמדה למדד</w:t>
      </w:r>
    </w:p>
    <w:bookmarkEnd w:id="13"/>
    <w:p w14:paraId="53E9898A" w14:textId="77777777" w:rsidR="00AF2B9D" w:rsidRDefault="00AF2B9D" w:rsidP="00AF2B9D">
      <w:pPr>
        <w:pStyle w:val="af1"/>
        <w:tabs>
          <w:tab w:val="clear" w:pos="998"/>
          <w:tab w:val="left" w:pos="999"/>
        </w:tabs>
        <w:rPr>
          <w:rtl/>
        </w:rPr>
      </w:pPr>
      <w:r>
        <w:rPr>
          <w:b/>
          <w:bCs/>
          <w:rtl/>
        </w:rPr>
        <w:t>13</w:t>
      </w:r>
      <w:r w:rsidRPr="00DC5141">
        <w:rPr>
          <w:b/>
          <w:bCs/>
          <w:rtl/>
        </w:rPr>
        <w:t>.</w:t>
      </w:r>
      <w:r>
        <w:rPr>
          <w:rtl/>
        </w:rPr>
        <w:t xml:space="preserve"> </w:t>
      </w:r>
      <w:r>
        <w:rPr>
          <w:rtl/>
        </w:rPr>
        <w:tab/>
      </w:r>
      <w:r w:rsidR="001C2262">
        <w:rPr>
          <w:rtl/>
        </w:rPr>
        <w:t>סכומי ההיטלים שנקבעו בחוק עזר זה, יעודכנו, ב-16 בכל חודש שלאחר פרסומו של חוק עזר זה, (להלן- יום העדכון) לפי שיעור שינוי המדד, שפורסם לאחרונה לפני יום העדכון לעומת המדד שפורסם לאחרונה לפני יום העדכון שקדם לו.</w:t>
      </w:r>
    </w:p>
    <w:p w14:paraId="414E5AFC" w14:textId="77777777" w:rsidR="00AF2B9D" w:rsidRDefault="00AF2B9D" w:rsidP="006E2CEA">
      <w:pPr>
        <w:pStyle w:val="af0"/>
        <w:outlineLvl w:val="1"/>
        <w:rPr>
          <w:rtl/>
        </w:rPr>
      </w:pPr>
      <w:bookmarkStart w:id="14" w:name="H2_מגבלת_גביה"/>
      <w:r>
        <w:rPr>
          <w:rtl/>
        </w:rPr>
        <w:t>מגבלת גביה</w:t>
      </w:r>
    </w:p>
    <w:bookmarkEnd w:id="14"/>
    <w:p w14:paraId="760545F1" w14:textId="77777777" w:rsidR="00AF2B9D" w:rsidRDefault="00AF2B9D" w:rsidP="00AF2B9D">
      <w:pPr>
        <w:pStyle w:val="af1"/>
        <w:tabs>
          <w:tab w:val="clear" w:pos="998"/>
          <w:tab w:val="left" w:pos="999"/>
        </w:tabs>
        <w:rPr>
          <w:rtl/>
        </w:rPr>
      </w:pPr>
      <w:r>
        <w:rPr>
          <w:b/>
          <w:bCs/>
          <w:rtl/>
        </w:rPr>
        <w:t>14</w:t>
      </w:r>
      <w:r w:rsidRPr="00DC5141">
        <w:rPr>
          <w:b/>
          <w:bCs/>
          <w:rtl/>
        </w:rPr>
        <w:t>.</w:t>
      </w:r>
      <w:r>
        <w:rPr>
          <w:rtl/>
        </w:rPr>
        <w:t xml:space="preserve"> </w:t>
      </w:r>
      <w:r>
        <w:rPr>
          <w:rtl/>
        </w:rPr>
        <w:tab/>
      </w:r>
      <w:r w:rsidR="00474C09">
        <w:rPr>
          <w:rtl/>
        </w:rPr>
        <w:t>החל ביום כ"ט בטבת תשע"ד (1 בינואר 2014), הטלת היטל לפי חוק עזר זה תהא טעונה אישור של מליאת המועצה ושל הממונה כהגדרתו בתקנון או מי מטעמו.</w:t>
      </w:r>
    </w:p>
    <w:p w14:paraId="43592AEF" w14:textId="77777777" w:rsidR="00AF2B9D" w:rsidRDefault="00AF2B9D" w:rsidP="006E2CEA">
      <w:pPr>
        <w:pStyle w:val="af0"/>
        <w:outlineLvl w:val="1"/>
        <w:rPr>
          <w:rtl/>
        </w:rPr>
      </w:pPr>
      <w:bookmarkStart w:id="15" w:name="H2_הוראת_שעה"/>
      <w:r>
        <w:rPr>
          <w:rtl/>
        </w:rPr>
        <w:t>הוראת שעה</w:t>
      </w:r>
    </w:p>
    <w:bookmarkEnd w:id="15"/>
    <w:p w14:paraId="4ED0DA61" w14:textId="77777777" w:rsidR="00AF2B9D" w:rsidRDefault="00AF2B9D" w:rsidP="00474C09">
      <w:pPr>
        <w:pStyle w:val="af1"/>
        <w:tabs>
          <w:tab w:val="clear" w:pos="998"/>
          <w:tab w:val="left" w:pos="999"/>
        </w:tabs>
        <w:rPr>
          <w:rtl/>
        </w:rPr>
      </w:pPr>
      <w:r>
        <w:rPr>
          <w:b/>
          <w:bCs/>
          <w:rtl/>
        </w:rPr>
        <w:t>15</w:t>
      </w:r>
      <w:r w:rsidRPr="00DC5141">
        <w:rPr>
          <w:b/>
          <w:bCs/>
          <w:rtl/>
        </w:rPr>
        <w:t>.</w:t>
      </w:r>
      <w:r>
        <w:rPr>
          <w:rtl/>
        </w:rPr>
        <w:t xml:space="preserve"> </w:t>
      </w:r>
      <w:r>
        <w:rPr>
          <w:rtl/>
        </w:rPr>
        <w:tab/>
      </w:r>
      <w:r w:rsidR="00474C09">
        <w:rPr>
          <w:rtl/>
        </w:rPr>
        <w:t>על אף האמור בסעיף 13, יעודכנו סכומי ההיטלים שנקבעו בחוק עזר זה, במועד פרסומו של חוק עזר זה (להלן - יום העדכון הראשון), לפי שיעור שינוי המדד, שפורסם לאחרונה לפני יום העדכון הראשון לעומת מדד חודש ספטמבר 2009.</w:t>
      </w:r>
    </w:p>
    <w:p w14:paraId="3D56A6FC" w14:textId="77777777" w:rsidR="00AF2B9D" w:rsidRDefault="00AF2B9D" w:rsidP="006E2CEA">
      <w:pPr>
        <w:pStyle w:val="af0"/>
        <w:outlineLvl w:val="1"/>
        <w:rPr>
          <w:rtl/>
        </w:rPr>
      </w:pPr>
      <w:bookmarkStart w:id="16" w:name="H2_תחילת_תוקף"/>
      <w:r>
        <w:rPr>
          <w:rtl/>
        </w:rPr>
        <w:t>תחילת תוקף</w:t>
      </w:r>
    </w:p>
    <w:bookmarkEnd w:id="16"/>
    <w:p w14:paraId="4050F307" w14:textId="77777777" w:rsidR="00AF2B9D" w:rsidRDefault="00AF2B9D" w:rsidP="00AF2B9D">
      <w:pPr>
        <w:pStyle w:val="af1"/>
        <w:tabs>
          <w:tab w:val="clear" w:pos="998"/>
          <w:tab w:val="left" w:pos="999"/>
        </w:tabs>
        <w:rPr>
          <w:rtl/>
        </w:rPr>
      </w:pPr>
      <w:r>
        <w:rPr>
          <w:b/>
          <w:bCs/>
          <w:rtl/>
        </w:rPr>
        <w:t>16</w:t>
      </w:r>
      <w:r w:rsidRPr="00DC5141">
        <w:rPr>
          <w:b/>
          <w:bCs/>
          <w:rtl/>
        </w:rPr>
        <w:t>.</w:t>
      </w:r>
      <w:r>
        <w:rPr>
          <w:rtl/>
        </w:rPr>
        <w:t xml:space="preserve"> </w:t>
      </w:r>
      <w:r>
        <w:rPr>
          <w:rtl/>
        </w:rPr>
        <w:tab/>
      </w:r>
      <w:r w:rsidR="00474C09">
        <w:rPr>
          <w:rtl/>
        </w:rPr>
        <w:t>מועד תחילתו של חוק עזר זה יהא ממעד פרסומו על לוח המודעות במועצה.</w:t>
      </w:r>
    </w:p>
    <w:p w14:paraId="7C883971" w14:textId="77777777" w:rsidR="00AF2B9D" w:rsidRDefault="00AF2B9D" w:rsidP="006E2CEA">
      <w:pPr>
        <w:pStyle w:val="af0"/>
        <w:outlineLvl w:val="1"/>
        <w:rPr>
          <w:rtl/>
        </w:rPr>
      </w:pPr>
      <w:bookmarkStart w:id="17" w:name="H2_שם_החוק"/>
      <w:r>
        <w:rPr>
          <w:rtl/>
        </w:rPr>
        <w:t>שם החוק</w:t>
      </w:r>
    </w:p>
    <w:bookmarkEnd w:id="17"/>
    <w:p w14:paraId="1110A575" w14:textId="77777777" w:rsidR="00AF2B9D" w:rsidRDefault="00AF2B9D" w:rsidP="00AF2B9D">
      <w:pPr>
        <w:pStyle w:val="af1"/>
        <w:tabs>
          <w:tab w:val="clear" w:pos="998"/>
          <w:tab w:val="left" w:pos="999"/>
        </w:tabs>
        <w:rPr>
          <w:rtl/>
        </w:rPr>
      </w:pPr>
      <w:r>
        <w:rPr>
          <w:b/>
          <w:bCs/>
          <w:rtl/>
        </w:rPr>
        <w:t>17</w:t>
      </w:r>
      <w:r w:rsidRPr="00DC5141">
        <w:rPr>
          <w:b/>
          <w:bCs/>
          <w:rtl/>
        </w:rPr>
        <w:t>.</w:t>
      </w:r>
      <w:r>
        <w:rPr>
          <w:rtl/>
        </w:rPr>
        <w:t xml:space="preserve"> </w:t>
      </w:r>
      <w:r>
        <w:rPr>
          <w:rtl/>
        </w:rPr>
        <w:tab/>
      </w:r>
      <w:r w:rsidR="00474C09">
        <w:rPr>
          <w:rtl/>
        </w:rPr>
        <w:t>חוק עזר זה ייקרא "חוק עזר לאלפי מנשה (שטחים ציבוריים פתוחים), התשע"ג-2013.</w:t>
      </w:r>
    </w:p>
    <w:p w14:paraId="46A8214A" w14:textId="77777777" w:rsidR="00AF2B9D" w:rsidRDefault="00AF2B9D" w:rsidP="00AF2B9D">
      <w:pPr>
        <w:pStyle w:val="12"/>
        <w:rPr>
          <w:rtl/>
        </w:rPr>
      </w:pPr>
    </w:p>
    <w:p w14:paraId="3B11FF08" w14:textId="77777777" w:rsidR="00AF2B9D" w:rsidRDefault="00AF2B9D" w:rsidP="004B5CB2">
      <w:pPr>
        <w:pStyle w:val="-1"/>
        <w:rPr>
          <w:rtl/>
        </w:rPr>
      </w:pPr>
    </w:p>
    <w:p w14:paraId="3C71A601" w14:textId="77777777" w:rsidR="00A222BB" w:rsidRPr="00A222BB" w:rsidRDefault="00A222BB" w:rsidP="007634AE">
      <w:pPr>
        <w:pStyle w:val="-1"/>
        <w:keepNext/>
        <w:keepLines/>
        <w:rPr>
          <w:rtl/>
        </w:rPr>
      </w:pPr>
      <w:r w:rsidRPr="004B5CB2">
        <w:rPr>
          <w:rtl/>
        </w:rPr>
        <w:lastRenderedPageBreak/>
        <w:t>תוספת</w:t>
      </w:r>
      <w:r w:rsidR="00AF2B9D">
        <w:rPr>
          <w:rtl/>
        </w:rPr>
        <w:t xml:space="preserve"> ראשונה</w:t>
      </w:r>
    </w:p>
    <w:p w14:paraId="6EFA54DE" w14:textId="77777777" w:rsidR="00A222BB" w:rsidRPr="00A222BB" w:rsidRDefault="00E21280" w:rsidP="007634AE">
      <w:pPr>
        <w:pStyle w:val="13"/>
        <w:keepNext/>
        <w:keepLines/>
        <w:rPr>
          <w:rtl/>
        </w:rPr>
      </w:pPr>
      <w:r>
        <w:rPr>
          <w:rtl/>
        </w:rPr>
        <w:t xml:space="preserve">(סעיף </w:t>
      </w:r>
      <w:r w:rsidR="00AF2B9D">
        <w:rPr>
          <w:rtl/>
        </w:rPr>
        <w:t>4</w:t>
      </w:r>
      <w:r w:rsidR="00A222BB" w:rsidRPr="00A222BB">
        <w:rPr>
          <w:rtl/>
        </w:rPr>
        <w:t>)</w:t>
      </w: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Caption w:val="BHR01"/>
        <w:tblDescription w:val="(סעיף 4)&#10;"/>
      </w:tblPr>
      <w:tblGrid>
        <w:gridCol w:w="334"/>
        <w:gridCol w:w="427"/>
        <w:gridCol w:w="4676"/>
        <w:gridCol w:w="1559"/>
      </w:tblGrid>
      <w:tr w:rsidR="00304541" w14:paraId="18902489" w14:textId="77777777" w:rsidTr="006E2CEA">
        <w:trPr>
          <w:cantSplit/>
          <w:tblHeader/>
          <w:jc w:val="center"/>
        </w:trPr>
        <w:tc>
          <w:tcPr>
            <w:tcW w:w="5437" w:type="dxa"/>
            <w:gridSpan w:val="3"/>
          </w:tcPr>
          <w:p w14:paraId="1496C70E" w14:textId="77777777" w:rsidR="00304541" w:rsidRDefault="00304541" w:rsidP="007634AE">
            <w:pPr>
              <w:pStyle w:val="a4"/>
              <w:keepNext/>
              <w:keepLines/>
              <w:rPr>
                <w:rtl/>
              </w:rPr>
            </w:pPr>
            <w:bookmarkStart w:id="18" w:name="ColumnTitle_1" w:colFirst="0" w:colLast="0"/>
            <w:r w:rsidRPr="00AF2B9D">
              <w:rPr>
                <w:b/>
                <w:bCs/>
                <w:rtl/>
              </w:rPr>
              <w:t>היטל שצ"פ</w:t>
            </w:r>
          </w:p>
        </w:tc>
        <w:tc>
          <w:tcPr>
            <w:tcW w:w="1559" w:type="dxa"/>
          </w:tcPr>
          <w:p w14:paraId="775F280B" w14:textId="77777777" w:rsidR="00304541" w:rsidRPr="00AF2B9D" w:rsidRDefault="00304541" w:rsidP="007634AE">
            <w:pPr>
              <w:pStyle w:val="a4"/>
              <w:keepNext/>
              <w:keepLines/>
              <w:jc w:val="center"/>
              <w:rPr>
                <w:b/>
                <w:bCs/>
                <w:rtl/>
              </w:rPr>
            </w:pPr>
            <w:r>
              <w:rPr>
                <w:b/>
                <w:bCs/>
                <w:rtl/>
              </w:rPr>
              <w:t>שיעורי ההיטל</w:t>
            </w:r>
            <w:r>
              <w:rPr>
                <w:b/>
                <w:bCs/>
                <w:rtl/>
              </w:rPr>
              <w:br/>
            </w:r>
            <w:r w:rsidRPr="00AF2B9D">
              <w:rPr>
                <w:b/>
                <w:bCs/>
                <w:u w:val="single"/>
                <w:rtl/>
              </w:rPr>
              <w:t>בשקלים חדשים</w:t>
            </w:r>
          </w:p>
        </w:tc>
      </w:tr>
      <w:bookmarkEnd w:id="18"/>
      <w:tr w:rsidR="00304541" w14:paraId="44B7D9AE" w14:textId="77777777" w:rsidTr="006E2CEA">
        <w:trPr>
          <w:jc w:val="center"/>
        </w:trPr>
        <w:tc>
          <w:tcPr>
            <w:tcW w:w="334" w:type="dxa"/>
          </w:tcPr>
          <w:p w14:paraId="6CD65D08" w14:textId="77777777" w:rsidR="00304541" w:rsidRDefault="00304541" w:rsidP="007634AE">
            <w:pPr>
              <w:pStyle w:val="a4"/>
              <w:keepNext/>
              <w:keepLines/>
              <w:rPr>
                <w:rtl/>
              </w:rPr>
            </w:pPr>
          </w:p>
        </w:tc>
        <w:tc>
          <w:tcPr>
            <w:tcW w:w="427" w:type="dxa"/>
          </w:tcPr>
          <w:p w14:paraId="76BBDDC2" w14:textId="77777777" w:rsidR="00304541" w:rsidRPr="00AF2B9D" w:rsidRDefault="00304541" w:rsidP="007634AE">
            <w:pPr>
              <w:pStyle w:val="a4"/>
              <w:keepNext/>
              <w:keepLines/>
              <w:rPr>
                <w:b/>
                <w:bCs/>
                <w:rtl/>
              </w:rPr>
            </w:pPr>
            <w:r w:rsidRPr="00AF2B9D">
              <w:rPr>
                <w:b/>
                <w:bCs/>
                <w:rtl/>
              </w:rPr>
              <w:t xml:space="preserve">(1) </w:t>
            </w:r>
          </w:p>
        </w:tc>
        <w:tc>
          <w:tcPr>
            <w:tcW w:w="4676" w:type="dxa"/>
          </w:tcPr>
          <w:p w14:paraId="2037645F" w14:textId="77777777" w:rsidR="00304541" w:rsidRPr="00AF2B9D" w:rsidRDefault="00304541" w:rsidP="007634AE">
            <w:pPr>
              <w:pStyle w:val="a4"/>
              <w:keepNext/>
              <w:keepLines/>
              <w:rPr>
                <w:b/>
                <w:bCs/>
                <w:rtl/>
              </w:rPr>
            </w:pPr>
            <w:r w:rsidRPr="00AF2B9D">
              <w:rPr>
                <w:b/>
                <w:bCs/>
                <w:rtl/>
              </w:rPr>
              <w:t>שטח קרקע -</w:t>
            </w:r>
          </w:p>
        </w:tc>
        <w:tc>
          <w:tcPr>
            <w:tcW w:w="1559" w:type="dxa"/>
          </w:tcPr>
          <w:p w14:paraId="081264F6" w14:textId="77777777" w:rsidR="00304541" w:rsidRDefault="00304541" w:rsidP="007634AE">
            <w:pPr>
              <w:pStyle w:val="a4"/>
              <w:keepNext/>
              <w:keepLines/>
              <w:jc w:val="center"/>
              <w:rPr>
                <w:rtl/>
              </w:rPr>
            </w:pPr>
          </w:p>
        </w:tc>
      </w:tr>
      <w:tr w:rsidR="00304541" w14:paraId="46F47FEA" w14:textId="77777777" w:rsidTr="006E2CEA">
        <w:trPr>
          <w:jc w:val="center"/>
        </w:trPr>
        <w:tc>
          <w:tcPr>
            <w:tcW w:w="334" w:type="dxa"/>
          </w:tcPr>
          <w:p w14:paraId="5C26B769" w14:textId="77777777" w:rsidR="00304541" w:rsidRDefault="00304541" w:rsidP="007634AE">
            <w:pPr>
              <w:pStyle w:val="a4"/>
              <w:keepNext/>
              <w:keepLines/>
              <w:rPr>
                <w:rtl/>
              </w:rPr>
            </w:pPr>
          </w:p>
        </w:tc>
        <w:tc>
          <w:tcPr>
            <w:tcW w:w="427" w:type="dxa"/>
          </w:tcPr>
          <w:p w14:paraId="545710C2" w14:textId="77777777" w:rsidR="00304541" w:rsidRDefault="00304541" w:rsidP="007634AE">
            <w:pPr>
              <w:pStyle w:val="a4"/>
              <w:keepNext/>
              <w:keepLines/>
              <w:rPr>
                <w:rtl/>
              </w:rPr>
            </w:pPr>
          </w:p>
        </w:tc>
        <w:tc>
          <w:tcPr>
            <w:tcW w:w="4676" w:type="dxa"/>
          </w:tcPr>
          <w:p w14:paraId="2B2AC59C" w14:textId="77777777" w:rsidR="00304541" w:rsidRDefault="00304541" w:rsidP="007634AE">
            <w:pPr>
              <w:pStyle w:val="a4"/>
              <w:keepNext/>
              <w:keepLines/>
              <w:rPr>
                <w:rtl/>
              </w:rPr>
            </w:pPr>
            <w:r>
              <w:rPr>
                <w:rtl/>
              </w:rPr>
              <w:t>בעד קרקע מכל סוג, לכל מ"ר משטח הקרקע (כולל השטח שעליו עומד בניין)</w:t>
            </w:r>
          </w:p>
        </w:tc>
        <w:tc>
          <w:tcPr>
            <w:tcW w:w="1559" w:type="dxa"/>
          </w:tcPr>
          <w:p w14:paraId="22EBB110" w14:textId="77777777" w:rsidR="00304541" w:rsidRDefault="00304541" w:rsidP="007634AE">
            <w:pPr>
              <w:pStyle w:val="a4"/>
              <w:keepNext/>
              <w:keepLines/>
              <w:jc w:val="center"/>
              <w:rPr>
                <w:rtl/>
              </w:rPr>
            </w:pPr>
            <w:r>
              <w:rPr>
                <w:rtl/>
              </w:rPr>
              <w:t>20.28</w:t>
            </w:r>
          </w:p>
        </w:tc>
      </w:tr>
      <w:tr w:rsidR="00304541" w14:paraId="11A66185" w14:textId="77777777" w:rsidTr="006E2CEA">
        <w:trPr>
          <w:jc w:val="center"/>
        </w:trPr>
        <w:tc>
          <w:tcPr>
            <w:tcW w:w="334" w:type="dxa"/>
          </w:tcPr>
          <w:p w14:paraId="2CDC0A54" w14:textId="77777777" w:rsidR="00304541" w:rsidRDefault="00304541" w:rsidP="007634AE">
            <w:pPr>
              <w:pStyle w:val="a4"/>
              <w:keepNext/>
              <w:keepLines/>
              <w:rPr>
                <w:rtl/>
              </w:rPr>
            </w:pPr>
          </w:p>
        </w:tc>
        <w:tc>
          <w:tcPr>
            <w:tcW w:w="427" w:type="dxa"/>
          </w:tcPr>
          <w:p w14:paraId="1084F596" w14:textId="77777777" w:rsidR="00304541" w:rsidRPr="00AF2B9D" w:rsidRDefault="00304541" w:rsidP="007634AE">
            <w:pPr>
              <w:pStyle w:val="a4"/>
              <w:keepNext/>
              <w:keepLines/>
              <w:rPr>
                <w:b/>
                <w:bCs/>
                <w:rtl/>
              </w:rPr>
            </w:pPr>
            <w:r w:rsidRPr="00AF2B9D">
              <w:rPr>
                <w:b/>
                <w:bCs/>
                <w:rtl/>
              </w:rPr>
              <w:t>(2)</w:t>
            </w:r>
          </w:p>
        </w:tc>
        <w:tc>
          <w:tcPr>
            <w:tcW w:w="4676" w:type="dxa"/>
          </w:tcPr>
          <w:p w14:paraId="57CE3064" w14:textId="77777777" w:rsidR="00304541" w:rsidRPr="00AF2B9D" w:rsidRDefault="00304541" w:rsidP="007634AE">
            <w:pPr>
              <w:pStyle w:val="a4"/>
              <w:keepNext/>
              <w:keepLines/>
              <w:rPr>
                <w:b/>
                <w:bCs/>
                <w:rtl/>
              </w:rPr>
            </w:pPr>
            <w:r w:rsidRPr="00AF2B9D">
              <w:rPr>
                <w:b/>
                <w:bCs/>
                <w:rtl/>
              </w:rPr>
              <w:t xml:space="preserve">שטח בניין - </w:t>
            </w:r>
          </w:p>
        </w:tc>
        <w:tc>
          <w:tcPr>
            <w:tcW w:w="1559" w:type="dxa"/>
          </w:tcPr>
          <w:p w14:paraId="1C234F50" w14:textId="77777777" w:rsidR="00304541" w:rsidRDefault="00304541" w:rsidP="007634AE">
            <w:pPr>
              <w:pStyle w:val="a4"/>
              <w:keepNext/>
              <w:keepLines/>
              <w:jc w:val="center"/>
              <w:rPr>
                <w:rtl/>
              </w:rPr>
            </w:pPr>
          </w:p>
        </w:tc>
      </w:tr>
      <w:tr w:rsidR="00304541" w14:paraId="74826549" w14:textId="77777777" w:rsidTr="006E2CEA">
        <w:trPr>
          <w:jc w:val="center"/>
        </w:trPr>
        <w:tc>
          <w:tcPr>
            <w:tcW w:w="334" w:type="dxa"/>
          </w:tcPr>
          <w:p w14:paraId="36F7DA4C" w14:textId="77777777" w:rsidR="00304541" w:rsidRDefault="00304541" w:rsidP="007634AE">
            <w:pPr>
              <w:pStyle w:val="a4"/>
              <w:keepNext/>
              <w:keepLines/>
              <w:rPr>
                <w:rtl/>
              </w:rPr>
            </w:pPr>
          </w:p>
        </w:tc>
        <w:tc>
          <w:tcPr>
            <w:tcW w:w="427" w:type="dxa"/>
          </w:tcPr>
          <w:p w14:paraId="5D7E6B2D" w14:textId="77777777" w:rsidR="00304541" w:rsidRDefault="00304541" w:rsidP="007634AE">
            <w:pPr>
              <w:pStyle w:val="a4"/>
              <w:keepNext/>
              <w:keepLines/>
              <w:rPr>
                <w:rtl/>
              </w:rPr>
            </w:pPr>
          </w:p>
        </w:tc>
        <w:tc>
          <w:tcPr>
            <w:tcW w:w="4676" w:type="dxa"/>
          </w:tcPr>
          <w:p w14:paraId="55E287D2" w14:textId="77777777" w:rsidR="00304541" w:rsidRDefault="00304541" w:rsidP="007634AE">
            <w:pPr>
              <w:pStyle w:val="a4"/>
              <w:keepNext/>
              <w:keepLines/>
              <w:rPr>
                <w:rtl/>
              </w:rPr>
            </w:pPr>
            <w:r>
              <w:rPr>
                <w:rtl/>
              </w:rPr>
              <w:t>בעד בנין, לכל מ"ר משטח הבניין</w:t>
            </w:r>
          </w:p>
        </w:tc>
        <w:tc>
          <w:tcPr>
            <w:tcW w:w="1559" w:type="dxa"/>
          </w:tcPr>
          <w:p w14:paraId="6E816165" w14:textId="77777777" w:rsidR="00304541" w:rsidRDefault="00304541" w:rsidP="007634AE">
            <w:pPr>
              <w:pStyle w:val="a4"/>
              <w:keepNext/>
              <w:keepLines/>
              <w:jc w:val="center"/>
              <w:rPr>
                <w:rtl/>
              </w:rPr>
            </w:pPr>
            <w:r>
              <w:rPr>
                <w:rtl/>
              </w:rPr>
              <w:t>29.95</w:t>
            </w:r>
          </w:p>
        </w:tc>
      </w:tr>
    </w:tbl>
    <w:p w14:paraId="49749CA0" w14:textId="77777777" w:rsidR="00E21280" w:rsidRDefault="00E21280" w:rsidP="00E21280">
      <w:pPr>
        <w:pStyle w:val="a4"/>
        <w:rPr>
          <w:rtl/>
        </w:rPr>
      </w:pPr>
    </w:p>
    <w:p w14:paraId="19A990C0" w14:textId="77777777" w:rsidR="00304541" w:rsidRDefault="00304541" w:rsidP="004B5CB2">
      <w:pPr>
        <w:pStyle w:val="-1"/>
        <w:rPr>
          <w:rtl/>
        </w:rPr>
      </w:pPr>
    </w:p>
    <w:p w14:paraId="1922DB70" w14:textId="77777777" w:rsidR="007634AE" w:rsidRDefault="007634AE" w:rsidP="007634AE">
      <w:pPr>
        <w:pStyle w:val="-1"/>
        <w:keepNext/>
        <w:keepLines/>
        <w:rPr>
          <w:rtl/>
        </w:rPr>
      </w:pPr>
    </w:p>
    <w:p w14:paraId="69490850" w14:textId="77777777" w:rsidR="00A222BB" w:rsidRDefault="00304541" w:rsidP="007634AE">
      <w:pPr>
        <w:pStyle w:val="-1"/>
        <w:keepNext/>
        <w:keepLines/>
        <w:rPr>
          <w:rtl/>
        </w:rPr>
      </w:pPr>
      <w:r>
        <w:rPr>
          <w:rtl/>
        </w:rPr>
        <w:t>תוספת שניה</w:t>
      </w:r>
    </w:p>
    <w:p w14:paraId="31D0E0D8" w14:textId="77777777" w:rsidR="000A3736" w:rsidRDefault="00304541" w:rsidP="007634AE">
      <w:pPr>
        <w:pStyle w:val="13"/>
        <w:keepNext/>
        <w:keepLines/>
        <w:rPr>
          <w:rtl/>
        </w:rPr>
      </w:pPr>
      <w:r>
        <w:rPr>
          <w:rtl/>
        </w:rPr>
        <w:t>(סעיף 3(א) (1) ו-(2))</w:t>
      </w:r>
    </w:p>
    <w:p w14:paraId="354E9B02" w14:textId="77777777" w:rsidR="000A3736" w:rsidRPr="000A3736" w:rsidRDefault="00304541" w:rsidP="007634AE">
      <w:pPr>
        <w:pStyle w:val="aff4"/>
        <w:keepNext/>
        <w:keepLines/>
        <w:rPr>
          <w:rtl/>
        </w:rPr>
      </w:pPr>
      <w:r>
        <w:rPr>
          <w:rtl/>
        </w:rPr>
        <w:t xml:space="preserve">טופס </w:t>
      </w:r>
      <w:r w:rsidR="000A3736" w:rsidRPr="000A3736">
        <w:rPr>
          <w:rtl/>
        </w:rPr>
        <w:t>1</w:t>
      </w:r>
    </w:p>
    <w:p w14:paraId="239D5BB8" w14:textId="77777777" w:rsidR="00E21280" w:rsidRDefault="00E21280" w:rsidP="007634AE">
      <w:pPr>
        <w:pStyle w:val="12"/>
        <w:keepNext/>
        <w:keepLines/>
        <w:rPr>
          <w:rtl/>
        </w:rPr>
      </w:pPr>
    </w:p>
    <w:p w14:paraId="66D459F7" w14:textId="77777777" w:rsidR="00516E84" w:rsidRPr="00BA265B" w:rsidRDefault="00516E84" w:rsidP="007634AE">
      <w:pPr>
        <w:pStyle w:val="-0"/>
        <w:keepNext/>
        <w:keepLines/>
        <w:rPr>
          <w:rtl/>
        </w:rPr>
      </w:pPr>
      <w:r w:rsidRPr="00BA265B">
        <w:rPr>
          <w:rtl/>
        </w:rPr>
        <w:t>אישור</w:t>
      </w:r>
      <w:r w:rsidRPr="00BA265B">
        <w:t xml:space="preserve"> </w:t>
      </w:r>
      <w:r w:rsidRPr="00BA265B">
        <w:rPr>
          <w:rtl/>
        </w:rPr>
        <w:t>לצורך</w:t>
      </w:r>
      <w:r w:rsidRPr="00BA265B">
        <w:t xml:space="preserve"> </w:t>
      </w:r>
      <w:r w:rsidRPr="00BA265B">
        <w:rPr>
          <w:rtl/>
        </w:rPr>
        <w:t>גביית</w:t>
      </w:r>
      <w:r w:rsidRPr="00BA265B">
        <w:t xml:space="preserve"> </w:t>
      </w:r>
      <w:r w:rsidRPr="00BA265B">
        <w:rPr>
          <w:rtl/>
        </w:rPr>
        <w:t>היטל שצ"פ</w:t>
      </w:r>
    </w:p>
    <w:p w14:paraId="7B8C3470" w14:textId="77777777" w:rsidR="00516E84" w:rsidRPr="00BA265B" w:rsidRDefault="00516E84" w:rsidP="007634AE">
      <w:pPr>
        <w:keepNext/>
        <w:keepLines/>
        <w:rPr>
          <w:rtl/>
        </w:rPr>
      </w:pPr>
    </w:p>
    <w:p w14:paraId="4CC4B97A" w14:textId="77777777" w:rsidR="00516E84" w:rsidRDefault="00516E84" w:rsidP="007634AE">
      <w:pPr>
        <w:pStyle w:val="a4"/>
        <w:keepNext/>
        <w:keepLines/>
        <w:rPr>
          <w:rtl/>
        </w:rPr>
      </w:pPr>
      <w:r w:rsidRPr="00BA265B">
        <w:rPr>
          <w:rtl/>
        </w:rPr>
        <w:t>הח"מ, מהנדס</w:t>
      </w:r>
      <w:r w:rsidRPr="00BA265B">
        <w:t xml:space="preserve"> </w:t>
      </w:r>
      <w:r w:rsidRPr="00BA265B">
        <w:rPr>
          <w:rtl/>
        </w:rPr>
        <w:t>מועצה</w:t>
      </w:r>
      <w:r w:rsidRPr="00BA265B">
        <w:t xml:space="preserve"> </w:t>
      </w:r>
      <w:r w:rsidRPr="00BA265B">
        <w:rPr>
          <w:rtl/>
        </w:rPr>
        <w:t xml:space="preserve">אזורית </w:t>
      </w:r>
      <w:r w:rsidR="00304541">
        <w:rPr>
          <w:rtl/>
        </w:rPr>
        <w:t>אלפי מנשה,</w:t>
      </w:r>
      <w:r w:rsidRPr="00BA265B">
        <w:rPr>
          <w:rtl/>
        </w:rPr>
        <w:t xml:space="preserve"> מאשר</w:t>
      </w:r>
      <w:r w:rsidRPr="00BA265B">
        <w:t xml:space="preserve"> </w:t>
      </w:r>
      <w:r w:rsidRPr="00BA265B">
        <w:rPr>
          <w:rtl/>
        </w:rPr>
        <w:t>בזה</w:t>
      </w:r>
      <w:r w:rsidRPr="00BA265B">
        <w:t xml:space="preserve"> </w:t>
      </w:r>
      <w:r w:rsidRPr="00BA265B">
        <w:rPr>
          <w:rtl/>
        </w:rPr>
        <w:t>כי התכניות לביצוע</w:t>
      </w:r>
      <w:r w:rsidRPr="00BA265B">
        <w:t xml:space="preserve"> </w:t>
      </w:r>
      <w:r w:rsidRPr="00BA265B">
        <w:rPr>
          <w:rtl/>
        </w:rPr>
        <w:t>עבודות לפיתוח שטחים ציבוריים</w:t>
      </w:r>
      <w:r w:rsidRPr="00BA265B">
        <w:t xml:space="preserve"> </w:t>
      </w:r>
      <w:r w:rsidRPr="00BA265B">
        <w:rPr>
          <w:rtl/>
        </w:rPr>
        <w:t>פתוחים .......................................... מצויות</w:t>
      </w:r>
      <w:r w:rsidRPr="00BA265B">
        <w:t xml:space="preserve"> </w:t>
      </w:r>
      <w:r w:rsidRPr="00BA265B">
        <w:rPr>
          <w:rtl/>
        </w:rPr>
        <w:t>בשלבי</w:t>
      </w:r>
      <w:r w:rsidRPr="00BA265B">
        <w:t xml:space="preserve"> </w:t>
      </w:r>
      <w:r w:rsidRPr="00BA265B">
        <w:rPr>
          <w:rtl/>
        </w:rPr>
        <w:t>גמר, וכי</w:t>
      </w:r>
      <w:r w:rsidRPr="00BA265B">
        <w:t xml:space="preserve"> </w:t>
      </w:r>
      <w:r w:rsidRPr="00BA265B">
        <w:rPr>
          <w:rtl/>
        </w:rPr>
        <w:t>בכוונת</w:t>
      </w:r>
      <w:r w:rsidRPr="00BA265B">
        <w:t xml:space="preserve"> </w:t>
      </w:r>
      <w:r w:rsidRPr="00BA265B">
        <w:rPr>
          <w:rtl/>
        </w:rPr>
        <w:t>המועצה</w:t>
      </w:r>
      <w:r w:rsidRPr="00BA265B">
        <w:t xml:space="preserve"> </w:t>
      </w:r>
      <w:r w:rsidRPr="00BA265B">
        <w:rPr>
          <w:rtl/>
        </w:rPr>
        <w:t>לצאת</w:t>
      </w:r>
      <w:r w:rsidRPr="00BA265B">
        <w:t xml:space="preserve"> </w:t>
      </w:r>
      <w:r w:rsidRPr="00BA265B">
        <w:rPr>
          <w:rtl/>
        </w:rPr>
        <w:t>למכרז לביצוע</w:t>
      </w:r>
      <w:r w:rsidRPr="00BA265B">
        <w:t xml:space="preserve"> </w:t>
      </w:r>
      <w:r w:rsidRPr="00BA265B">
        <w:rPr>
          <w:rtl/>
        </w:rPr>
        <w:t>העבודות</w:t>
      </w:r>
      <w:r w:rsidRPr="00BA265B">
        <w:t xml:space="preserve"> </w:t>
      </w:r>
      <w:r w:rsidRPr="00BA265B">
        <w:rPr>
          <w:rtl/>
        </w:rPr>
        <w:t>האמורות</w:t>
      </w:r>
      <w:r w:rsidRPr="00BA265B">
        <w:t xml:space="preserve"> </w:t>
      </w:r>
      <w:r w:rsidRPr="00BA265B">
        <w:rPr>
          <w:rtl/>
        </w:rPr>
        <w:t>או</w:t>
      </w:r>
      <w:r w:rsidRPr="00BA265B">
        <w:t xml:space="preserve"> </w:t>
      </w:r>
      <w:r w:rsidRPr="00BA265B">
        <w:rPr>
          <w:rtl/>
        </w:rPr>
        <w:t>להתקשר</w:t>
      </w:r>
      <w:r w:rsidRPr="00BA265B">
        <w:t xml:space="preserve"> </w:t>
      </w:r>
      <w:r w:rsidRPr="00BA265B">
        <w:rPr>
          <w:rtl/>
        </w:rPr>
        <w:t>כדין</w:t>
      </w:r>
      <w:r w:rsidRPr="00BA265B">
        <w:t xml:space="preserve"> </w:t>
      </w:r>
      <w:r w:rsidRPr="00BA265B">
        <w:rPr>
          <w:rtl/>
        </w:rPr>
        <w:t>בדרך</w:t>
      </w:r>
      <w:r w:rsidRPr="00BA265B">
        <w:t xml:space="preserve"> </w:t>
      </w:r>
      <w:r w:rsidRPr="00BA265B">
        <w:rPr>
          <w:rtl/>
        </w:rPr>
        <w:t>של ......................................... לביצוע</w:t>
      </w:r>
      <w:r w:rsidRPr="00BA265B">
        <w:t xml:space="preserve"> </w:t>
      </w:r>
      <w:r w:rsidRPr="00BA265B">
        <w:rPr>
          <w:rtl/>
        </w:rPr>
        <w:t>עבודות</w:t>
      </w:r>
      <w:r w:rsidRPr="00BA265B">
        <w:t xml:space="preserve"> </w:t>
      </w:r>
      <w:r w:rsidRPr="00BA265B">
        <w:rPr>
          <w:rtl/>
        </w:rPr>
        <w:t>האמורות</w:t>
      </w:r>
      <w:r w:rsidR="00304541">
        <w:rPr>
          <w:rStyle w:val="affb"/>
          <w:rFonts w:cs="David"/>
          <w:rtl/>
        </w:rPr>
        <w:endnoteReference w:id="2"/>
      </w:r>
      <w:r w:rsidRPr="00BA265B">
        <w:rPr>
          <w:rtl/>
        </w:rPr>
        <w:t xml:space="preserve"> (מחק</w:t>
      </w:r>
      <w:r w:rsidRPr="00BA265B">
        <w:t xml:space="preserve"> </w:t>
      </w:r>
      <w:r w:rsidRPr="00BA265B">
        <w:rPr>
          <w:rtl/>
        </w:rPr>
        <w:t>את</w:t>
      </w:r>
      <w:r w:rsidRPr="00BA265B">
        <w:t xml:space="preserve"> </w:t>
      </w:r>
      <w:r w:rsidRPr="00BA265B">
        <w:rPr>
          <w:rtl/>
        </w:rPr>
        <w:t>המיותר) וזאת</w:t>
      </w:r>
      <w:r w:rsidRPr="00BA265B">
        <w:t xml:space="preserve"> </w:t>
      </w:r>
      <w:r w:rsidRPr="00BA265B">
        <w:rPr>
          <w:rtl/>
        </w:rPr>
        <w:t>לא</w:t>
      </w:r>
      <w:r w:rsidRPr="00BA265B">
        <w:t xml:space="preserve"> </w:t>
      </w:r>
      <w:r w:rsidRPr="00BA265B">
        <w:rPr>
          <w:rtl/>
        </w:rPr>
        <w:t>יאוחר</w:t>
      </w:r>
      <w:r w:rsidRPr="00BA265B">
        <w:t xml:space="preserve"> </w:t>
      </w:r>
      <w:r w:rsidRPr="00BA265B">
        <w:rPr>
          <w:rtl/>
        </w:rPr>
        <w:t>מיום .........................................</w:t>
      </w:r>
    </w:p>
    <w:p w14:paraId="320C62D9" w14:textId="77777777" w:rsidR="00304541" w:rsidRDefault="00304541" w:rsidP="00A41A68">
      <w:pPr>
        <w:pStyle w:val="a4"/>
        <w:rPr>
          <w:rtl/>
        </w:rPr>
      </w:pPr>
      <w:r>
        <w:rPr>
          <w:rtl/>
        </w:rPr>
        <w:t>אישור זה ניתן לפי סעיף 3(א)(1</w:t>
      </w:r>
      <w:r w:rsidR="00A41A68">
        <w:rPr>
          <w:rtl/>
        </w:rPr>
        <w:t>)</w:t>
      </w:r>
      <w:r>
        <w:rPr>
          <w:rtl/>
        </w:rPr>
        <w:t xml:space="preserve"> לחוק עזר לאלפי מנשה (שטחים ציבוריים פתוחים) התשע"ג-2013.</w:t>
      </w:r>
    </w:p>
    <w:p w14:paraId="2038FD65" w14:textId="77777777" w:rsidR="00304541" w:rsidRPr="00BA265B" w:rsidRDefault="00304541" w:rsidP="00304541">
      <w:pPr>
        <w:pStyle w:val="a4"/>
      </w:pPr>
    </w:p>
    <w:p w14:paraId="455DC802" w14:textId="77777777" w:rsidR="00516E84" w:rsidRPr="00BA265B" w:rsidRDefault="00516E84" w:rsidP="009009AE">
      <w:pPr>
        <w:pStyle w:val="a4"/>
        <w:rPr>
          <w:rtl/>
        </w:rPr>
      </w:pPr>
      <w:r w:rsidRPr="00BA265B">
        <w:rPr>
          <w:rtl/>
        </w:rPr>
        <w:t>תאריך .........................................</w:t>
      </w:r>
    </w:p>
    <w:p w14:paraId="39CED708" w14:textId="77777777" w:rsidR="009009AE" w:rsidRDefault="009009AE" w:rsidP="009009AE">
      <w:pPr>
        <w:pStyle w:val="aff5"/>
        <w:rPr>
          <w:rtl/>
        </w:rPr>
      </w:pPr>
      <w:r w:rsidRPr="006E665B">
        <w:rPr>
          <w:rtl/>
        </w:rPr>
        <w:t>.............................................................</w:t>
      </w:r>
    </w:p>
    <w:p w14:paraId="4F1C33BC" w14:textId="77777777" w:rsidR="009009AE" w:rsidRPr="006E665B" w:rsidRDefault="009009AE" w:rsidP="00304541">
      <w:pPr>
        <w:pStyle w:val="aff5"/>
        <w:rPr>
          <w:rtl/>
        </w:rPr>
      </w:pPr>
      <w:r>
        <w:rPr>
          <w:rtl/>
        </w:rPr>
        <w:t xml:space="preserve">    </w:t>
      </w:r>
      <w:r w:rsidRPr="006E665B">
        <w:rPr>
          <w:rtl/>
        </w:rPr>
        <w:t>מהנדס</w:t>
      </w:r>
      <w:r w:rsidRPr="006E665B">
        <w:t xml:space="preserve"> </w:t>
      </w:r>
      <w:r w:rsidRPr="006E665B">
        <w:rPr>
          <w:rtl/>
        </w:rPr>
        <w:t>מועצה</w:t>
      </w:r>
      <w:r w:rsidRPr="006E665B">
        <w:t xml:space="preserve"> </w:t>
      </w:r>
      <w:r w:rsidR="00304541">
        <w:rPr>
          <w:rtl/>
        </w:rPr>
        <w:t>מקומית אלפי מנשה</w:t>
      </w:r>
    </w:p>
    <w:p w14:paraId="07F9875F" w14:textId="77777777" w:rsidR="00516E84" w:rsidRDefault="00516E84" w:rsidP="009009AE">
      <w:pPr>
        <w:pStyle w:val="aff5"/>
        <w:rPr>
          <w:rtl/>
        </w:rPr>
      </w:pPr>
    </w:p>
    <w:p w14:paraId="0ACAF359" w14:textId="77777777" w:rsidR="00DC24EB" w:rsidRDefault="00DC24EB" w:rsidP="009009AE">
      <w:pPr>
        <w:pStyle w:val="aff5"/>
        <w:rPr>
          <w:rtl/>
        </w:rPr>
      </w:pPr>
    </w:p>
    <w:p w14:paraId="26E65AC6" w14:textId="77777777" w:rsidR="00304541" w:rsidRDefault="00304541" w:rsidP="009009AE">
      <w:pPr>
        <w:pStyle w:val="aff5"/>
        <w:rPr>
          <w:rtl/>
        </w:rPr>
      </w:pPr>
    </w:p>
    <w:p w14:paraId="6E3535AB" w14:textId="77777777" w:rsidR="00304541" w:rsidRPr="000A3736" w:rsidRDefault="00304541" w:rsidP="007634AE">
      <w:pPr>
        <w:pStyle w:val="aff4"/>
        <w:keepNext/>
        <w:keepLines/>
        <w:rPr>
          <w:rtl/>
        </w:rPr>
      </w:pPr>
      <w:r>
        <w:rPr>
          <w:rtl/>
        </w:rPr>
        <w:lastRenderedPageBreak/>
        <w:t>טופס 2</w:t>
      </w:r>
    </w:p>
    <w:p w14:paraId="0A58D5DD" w14:textId="77777777" w:rsidR="00304541" w:rsidRDefault="00304541" w:rsidP="007634AE">
      <w:pPr>
        <w:pStyle w:val="12"/>
        <w:keepNext/>
        <w:keepLines/>
        <w:rPr>
          <w:rtl/>
        </w:rPr>
      </w:pPr>
    </w:p>
    <w:p w14:paraId="0D1132C4" w14:textId="77777777" w:rsidR="00304541" w:rsidRPr="00BA265B" w:rsidRDefault="00304541" w:rsidP="007634AE">
      <w:pPr>
        <w:pStyle w:val="-0"/>
        <w:keepNext/>
        <w:keepLines/>
        <w:rPr>
          <w:rtl/>
        </w:rPr>
      </w:pPr>
      <w:r w:rsidRPr="00BA265B">
        <w:rPr>
          <w:rtl/>
        </w:rPr>
        <w:t>אישור</w:t>
      </w:r>
      <w:r w:rsidRPr="00BA265B">
        <w:t xml:space="preserve"> </w:t>
      </w:r>
      <w:r w:rsidRPr="00BA265B">
        <w:rPr>
          <w:rtl/>
        </w:rPr>
        <w:t>לצורך</w:t>
      </w:r>
      <w:r w:rsidRPr="00BA265B">
        <w:t xml:space="preserve"> </w:t>
      </w:r>
      <w:r w:rsidRPr="00BA265B">
        <w:rPr>
          <w:rtl/>
        </w:rPr>
        <w:t>גביית</w:t>
      </w:r>
      <w:r w:rsidRPr="00BA265B">
        <w:t xml:space="preserve"> </w:t>
      </w:r>
      <w:r w:rsidRPr="00BA265B">
        <w:rPr>
          <w:rtl/>
        </w:rPr>
        <w:t>היטל שצ"פ</w:t>
      </w:r>
    </w:p>
    <w:p w14:paraId="67D53482" w14:textId="77777777" w:rsidR="00304541" w:rsidRPr="00BA265B" w:rsidRDefault="00304541" w:rsidP="007634AE">
      <w:pPr>
        <w:keepNext/>
        <w:keepLines/>
        <w:rPr>
          <w:rtl/>
        </w:rPr>
      </w:pPr>
    </w:p>
    <w:p w14:paraId="794C5EFA" w14:textId="77777777" w:rsidR="00304541" w:rsidRDefault="00304541" w:rsidP="007634AE">
      <w:pPr>
        <w:pStyle w:val="a4"/>
        <w:keepNext/>
        <w:keepLines/>
        <w:rPr>
          <w:rtl/>
        </w:rPr>
      </w:pPr>
      <w:r w:rsidRPr="00BA265B">
        <w:rPr>
          <w:rtl/>
        </w:rPr>
        <w:t>הח"מ, מהנדס</w:t>
      </w:r>
      <w:r w:rsidRPr="00BA265B">
        <w:t xml:space="preserve"> </w:t>
      </w:r>
      <w:r w:rsidRPr="00BA265B">
        <w:rPr>
          <w:rtl/>
        </w:rPr>
        <w:t>מועצה</w:t>
      </w:r>
      <w:r w:rsidRPr="00BA265B">
        <w:t xml:space="preserve"> </w:t>
      </w:r>
      <w:r w:rsidRPr="00BA265B">
        <w:rPr>
          <w:rtl/>
        </w:rPr>
        <w:t xml:space="preserve">אזורית </w:t>
      </w:r>
      <w:r>
        <w:rPr>
          <w:rtl/>
        </w:rPr>
        <w:t>אלפי מנשה,</w:t>
      </w:r>
      <w:r w:rsidRPr="00BA265B">
        <w:rPr>
          <w:rtl/>
        </w:rPr>
        <w:t xml:space="preserve"> מאשר</w:t>
      </w:r>
      <w:r w:rsidRPr="00BA265B">
        <w:t xml:space="preserve"> </w:t>
      </w:r>
      <w:r w:rsidRPr="00BA265B">
        <w:rPr>
          <w:rtl/>
        </w:rPr>
        <w:t>בז</w:t>
      </w:r>
      <w:r>
        <w:rPr>
          <w:rtl/>
        </w:rPr>
        <w:t xml:space="preserve">את כי הליך תכנון העבודות לפיתוח שטחים ציבוריים פתוחים </w:t>
      </w:r>
      <w:r w:rsidRPr="00BA265B">
        <w:rPr>
          <w:rtl/>
        </w:rPr>
        <w:t>.......................................... מצויו</w:t>
      </w:r>
      <w:r>
        <w:rPr>
          <w:rtl/>
        </w:rPr>
        <w:t xml:space="preserve"> בעיצומו וכי תחילת ביצוע העבודות צפוי להתקיים לא יאוחר מיום </w:t>
      </w:r>
      <w:r w:rsidRPr="00BA265B">
        <w:rPr>
          <w:rtl/>
        </w:rPr>
        <w:t xml:space="preserve">......................................... </w:t>
      </w:r>
    </w:p>
    <w:p w14:paraId="01E4916A" w14:textId="77777777" w:rsidR="00304541" w:rsidRDefault="00304541" w:rsidP="007634AE">
      <w:pPr>
        <w:pStyle w:val="a4"/>
        <w:keepNext/>
        <w:keepLines/>
        <w:rPr>
          <w:rtl/>
        </w:rPr>
      </w:pPr>
    </w:p>
    <w:p w14:paraId="38AB34E6" w14:textId="77777777" w:rsidR="00304541" w:rsidRDefault="00304541" w:rsidP="007634AE">
      <w:pPr>
        <w:pStyle w:val="a4"/>
        <w:keepNext/>
        <w:keepLines/>
        <w:rPr>
          <w:rtl/>
        </w:rPr>
      </w:pPr>
      <w:r>
        <w:rPr>
          <w:rtl/>
        </w:rPr>
        <w:t>אישור זה ניתן לפי סעיף 3(א)(2) לחוק עזר לאלפי מנשה (שטחים ציבוריים פתוחים) התשע"ג-2013.</w:t>
      </w:r>
    </w:p>
    <w:p w14:paraId="1B192789" w14:textId="77777777" w:rsidR="00304541" w:rsidRPr="00BA265B" w:rsidRDefault="00304541" w:rsidP="007634AE">
      <w:pPr>
        <w:pStyle w:val="a4"/>
        <w:keepNext/>
        <w:keepLines/>
      </w:pPr>
    </w:p>
    <w:p w14:paraId="2F0E844B" w14:textId="77777777" w:rsidR="00304541" w:rsidRPr="00BA265B" w:rsidRDefault="00304541" w:rsidP="007634AE">
      <w:pPr>
        <w:pStyle w:val="a4"/>
        <w:keepNext/>
        <w:keepLines/>
        <w:rPr>
          <w:rtl/>
        </w:rPr>
      </w:pPr>
      <w:r w:rsidRPr="00BA265B">
        <w:rPr>
          <w:rtl/>
        </w:rPr>
        <w:t>תאריך .........................................</w:t>
      </w:r>
    </w:p>
    <w:p w14:paraId="5AF5FCB3" w14:textId="77777777" w:rsidR="00304541" w:rsidRDefault="00304541" w:rsidP="007634AE">
      <w:pPr>
        <w:pStyle w:val="aff5"/>
        <w:keepNext/>
        <w:keepLines/>
        <w:rPr>
          <w:rtl/>
        </w:rPr>
      </w:pPr>
      <w:r w:rsidRPr="006E665B">
        <w:rPr>
          <w:rtl/>
        </w:rPr>
        <w:t>.............................................................</w:t>
      </w:r>
    </w:p>
    <w:p w14:paraId="29EC357F" w14:textId="77777777" w:rsidR="00304541" w:rsidRPr="006E665B" w:rsidRDefault="00304541" w:rsidP="007634AE">
      <w:pPr>
        <w:pStyle w:val="aff5"/>
        <w:keepNext/>
        <w:keepLines/>
        <w:rPr>
          <w:rtl/>
        </w:rPr>
      </w:pPr>
      <w:r>
        <w:rPr>
          <w:rtl/>
        </w:rPr>
        <w:t xml:space="preserve">    </w:t>
      </w:r>
      <w:r w:rsidRPr="006E665B">
        <w:rPr>
          <w:rtl/>
        </w:rPr>
        <w:t>מהנדס</w:t>
      </w:r>
      <w:r w:rsidRPr="006E665B">
        <w:t xml:space="preserve"> </w:t>
      </w:r>
      <w:r w:rsidRPr="006E665B">
        <w:rPr>
          <w:rtl/>
        </w:rPr>
        <w:t>מועצה</w:t>
      </w:r>
      <w:r w:rsidRPr="006E665B">
        <w:t xml:space="preserve"> </w:t>
      </w:r>
      <w:r>
        <w:rPr>
          <w:rtl/>
        </w:rPr>
        <w:t>מקומית אלפי מנשה</w:t>
      </w:r>
    </w:p>
    <w:p w14:paraId="65CD1423" w14:textId="77777777" w:rsidR="00304541" w:rsidRDefault="00304541" w:rsidP="007634AE">
      <w:pPr>
        <w:pStyle w:val="aff5"/>
        <w:keepNext/>
        <w:keepLines/>
        <w:rPr>
          <w:rtl/>
        </w:rPr>
      </w:pPr>
    </w:p>
    <w:p w14:paraId="078A7C1A" w14:textId="77777777" w:rsidR="00304541" w:rsidRDefault="00304541" w:rsidP="007634AE">
      <w:pPr>
        <w:pStyle w:val="aff5"/>
        <w:keepNext/>
        <w:keepLines/>
        <w:rPr>
          <w:rtl/>
        </w:rPr>
      </w:pPr>
    </w:p>
    <w:p w14:paraId="66C7AECF" w14:textId="77777777" w:rsidR="00157F78" w:rsidRDefault="00157F78" w:rsidP="007634AE">
      <w:pPr>
        <w:pStyle w:val="aff5"/>
        <w:keepNext/>
        <w:keepLines/>
        <w:rPr>
          <w:rtl/>
        </w:rPr>
      </w:pPr>
    </w:p>
    <w:p w14:paraId="158A3257" w14:textId="77777777" w:rsidR="00157F78" w:rsidRDefault="00157F78" w:rsidP="007634AE">
      <w:pPr>
        <w:pStyle w:val="a6"/>
        <w:keepNext/>
        <w:keepLines/>
        <w:rPr>
          <w:rtl/>
        </w:rPr>
      </w:pPr>
      <w:r>
        <w:rPr>
          <w:rtl/>
        </w:rPr>
        <w:t>נתקבל, 9.4.2013</w:t>
      </w:r>
    </w:p>
    <w:p w14:paraId="71B9DFBC" w14:textId="77777777" w:rsidR="00DC24EB" w:rsidRDefault="00157F78" w:rsidP="00DC24EB">
      <w:pPr>
        <w:pStyle w:val="aff6"/>
        <w:rPr>
          <w:rtl/>
        </w:rPr>
      </w:pPr>
      <w:r>
        <w:rPr>
          <w:rtl/>
        </w:rPr>
        <w:t>שלמה קטן</w:t>
      </w:r>
    </w:p>
    <w:p w14:paraId="02C92EFB" w14:textId="77777777" w:rsidR="00DC24EB" w:rsidRPr="009009AE" w:rsidRDefault="00DC24EB" w:rsidP="00157F78">
      <w:pPr>
        <w:pStyle w:val="aff6"/>
        <w:rPr>
          <w:rtl/>
        </w:rPr>
      </w:pPr>
      <w:r w:rsidRPr="009009AE">
        <w:rPr>
          <w:rtl/>
        </w:rPr>
        <w:t>ראש המועצה</w:t>
      </w:r>
      <w:r>
        <w:rPr>
          <w:rtl/>
        </w:rPr>
        <w:t xml:space="preserve"> </w:t>
      </w:r>
      <w:r w:rsidR="00157F78">
        <w:rPr>
          <w:rtl/>
        </w:rPr>
        <w:t>המקומית</w:t>
      </w:r>
      <w:r w:rsidR="00157F78">
        <w:rPr>
          <w:rtl/>
        </w:rPr>
        <w:br/>
        <w:t>אלפי מנשה</w:t>
      </w:r>
    </w:p>
    <w:p w14:paraId="7B1BF413" w14:textId="77777777" w:rsidR="00DC24EB" w:rsidRDefault="00DC24EB" w:rsidP="00DC24EB">
      <w:pPr>
        <w:pStyle w:val="a4"/>
        <w:rPr>
          <w:rtl/>
        </w:rPr>
      </w:pPr>
    </w:p>
    <w:p w14:paraId="7A6F7323" w14:textId="77777777" w:rsidR="00DC24EB" w:rsidRDefault="00157F78" w:rsidP="00F35FF8">
      <w:pPr>
        <w:pStyle w:val="a6"/>
        <w:rPr>
          <w:rtl/>
        </w:rPr>
      </w:pPr>
      <w:r>
        <w:rPr>
          <w:rtl/>
        </w:rPr>
        <w:t>נתאשר, 22.5.2013</w:t>
      </w:r>
    </w:p>
    <w:p w14:paraId="20A10EC3" w14:textId="77777777" w:rsidR="00DC24EB" w:rsidRDefault="00DC24EB" w:rsidP="00DC24EB">
      <w:pPr>
        <w:pStyle w:val="a4"/>
        <w:rPr>
          <w:rtl/>
        </w:rPr>
      </w:pPr>
    </w:p>
    <w:p w14:paraId="5DC00ADB" w14:textId="77777777" w:rsidR="00DC24EB" w:rsidRDefault="00157F78" w:rsidP="00157F78">
      <w:pPr>
        <w:pStyle w:val="ab"/>
        <w:rPr>
          <w:rtl/>
        </w:rPr>
      </w:pPr>
      <w:r>
        <w:rPr>
          <w:rtl/>
        </w:rPr>
        <w:t>אבנר כהן</w:t>
      </w:r>
      <w:r w:rsidR="00DC24EB">
        <w:rPr>
          <w:rtl/>
        </w:rPr>
        <w:t xml:space="preserve">, הממונה </w:t>
      </w:r>
    </w:p>
    <w:p w14:paraId="2B6D605B" w14:textId="77777777" w:rsidR="00A222BB" w:rsidRDefault="00A222BB" w:rsidP="00A222BB">
      <w:pPr>
        <w:pStyle w:val="a7"/>
        <w:rPr>
          <w:rtl/>
        </w:rPr>
      </w:pPr>
    </w:p>
    <w:p w14:paraId="1E165302" w14:textId="77777777" w:rsidR="00A1216E" w:rsidRDefault="00A1216E" w:rsidP="00A222BB">
      <w:pPr>
        <w:pStyle w:val="a4"/>
        <w:rPr>
          <w:rtl/>
        </w:rPr>
      </w:pPr>
    </w:p>
    <w:p w14:paraId="597B464C" w14:textId="77777777" w:rsidR="00157F78" w:rsidRDefault="00157F78" w:rsidP="00A222BB">
      <w:pPr>
        <w:pStyle w:val="a4"/>
        <w:rPr>
          <w:rtl/>
        </w:rPr>
      </w:pPr>
    </w:p>
    <w:p w14:paraId="6944B1E4" w14:textId="77777777" w:rsidR="00157F78" w:rsidRDefault="00157F78" w:rsidP="00A222BB">
      <w:pPr>
        <w:pStyle w:val="a4"/>
        <w:rPr>
          <w:rtl/>
        </w:rPr>
      </w:pPr>
    </w:p>
    <w:p w14:paraId="0B696155" w14:textId="77777777" w:rsidR="00157F78" w:rsidRDefault="00157F78" w:rsidP="00A222BB">
      <w:pPr>
        <w:pStyle w:val="a4"/>
        <w:rPr>
          <w:rtl/>
        </w:rPr>
      </w:pPr>
    </w:p>
    <w:p w14:paraId="64C7A3C3" w14:textId="77777777" w:rsidR="00157F78" w:rsidRPr="007C0C74" w:rsidRDefault="00157F78" w:rsidP="00A222BB">
      <w:pPr>
        <w:pStyle w:val="a4"/>
        <w:rPr>
          <w:rtl/>
        </w:rPr>
      </w:pPr>
    </w:p>
    <w:sectPr w:rsidR="00157F78"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966EB" w14:textId="77777777" w:rsidR="00754CFE" w:rsidRDefault="00754CFE" w:rsidP="00A222BB">
      <w:r>
        <w:separator/>
      </w:r>
    </w:p>
  </w:endnote>
  <w:endnote w:type="continuationSeparator" w:id="0">
    <w:p w14:paraId="269AD860" w14:textId="77777777" w:rsidR="00754CFE" w:rsidRDefault="00754CFE" w:rsidP="00A222BB">
      <w:r>
        <w:continuationSeparator/>
      </w:r>
    </w:p>
  </w:endnote>
  <w:endnote w:id="1">
    <w:p w14:paraId="7857EDF3" w14:textId="77777777" w:rsidR="006E6456" w:rsidRDefault="001C2262">
      <w:pPr>
        <w:pStyle w:val="aff9"/>
      </w:pPr>
      <w:r>
        <w:rPr>
          <w:rStyle w:val="affb"/>
          <w:rFonts w:cs="David"/>
        </w:rPr>
        <w:endnoteRef/>
      </w:r>
      <w:r>
        <w:rPr>
          <w:rtl/>
        </w:rPr>
        <w:t xml:space="preserve"> כך נכתב במקור.</w:t>
      </w:r>
    </w:p>
  </w:endnote>
  <w:endnote w:id="2">
    <w:p w14:paraId="60506B80" w14:textId="77777777" w:rsidR="006E6456" w:rsidRDefault="00304541">
      <w:pPr>
        <w:pStyle w:val="aff9"/>
      </w:pPr>
      <w:r>
        <w:rPr>
          <w:rStyle w:val="affb"/>
          <w:rFonts w:cs="David"/>
        </w:rPr>
        <w:endnoteRef/>
      </w:r>
      <w:r>
        <w:rPr>
          <w:rtl/>
        </w:rPr>
        <w:t xml:space="preserve"> 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FF20D" w14:textId="77777777" w:rsidR="00754CFE" w:rsidRDefault="00754CFE" w:rsidP="00A222BB">
      <w:r>
        <w:separator/>
      </w:r>
    </w:p>
  </w:footnote>
  <w:footnote w:type="continuationSeparator" w:id="0">
    <w:p w14:paraId="5964F2EA" w14:textId="77777777" w:rsidR="00754CFE" w:rsidRDefault="00754CFE"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16cid:durableId="1237401489">
    <w:abstractNumId w:val="1"/>
  </w:num>
  <w:num w:numId="2" w16cid:durableId="1310132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10.5,True,0,6373412,3,I,2" w:val="@@@"/>
    <w:docVar w:name=" 16,True,0,128,1,I,1" w:val="@@@"/>
    <w:docVar w:name="@@@" w:val="........................................................................................................................................................................................................................................................................................................................................................................................................................................................................................................................................................................................................................................................................................................................................................................................................................................................................................................................................................................................................................................"/>
    <w:docVar w:name="1" w:val="........................................................................................................................................................................................................................................................................................................................................................................................................................................................................................................................................................................................................................................................................................................................................................................................................................................................................................................................................................................................................................................"/>
    <w:docVar w:name="110" w:val="........................................................................................................................................................................................................................................................................................................................................................................................................................................................................................................................................................................................................................................................................................................................................................................................................................................................................................................................................................................................................................................"/>
    <w:docVar w:name="DocTable" w:val="1"/>
    <w:docVar w:name="ParaNumber" w:val="110"/>
  </w:docVars>
  <w:rsids>
    <w:rsidRoot w:val="00516123"/>
    <w:rsid w:val="000113B1"/>
    <w:rsid w:val="00042F63"/>
    <w:rsid w:val="00046C15"/>
    <w:rsid w:val="0005016A"/>
    <w:rsid w:val="00090874"/>
    <w:rsid w:val="000A3736"/>
    <w:rsid w:val="00157F78"/>
    <w:rsid w:val="00177601"/>
    <w:rsid w:val="0018361D"/>
    <w:rsid w:val="001A0326"/>
    <w:rsid w:val="001B0502"/>
    <w:rsid w:val="001C2262"/>
    <w:rsid w:val="001C455B"/>
    <w:rsid w:val="001C4EF1"/>
    <w:rsid w:val="001E580F"/>
    <w:rsid w:val="0020444C"/>
    <w:rsid w:val="0020576B"/>
    <w:rsid w:val="00225D54"/>
    <w:rsid w:val="00235526"/>
    <w:rsid w:val="0026241B"/>
    <w:rsid w:val="00262445"/>
    <w:rsid w:val="002E2516"/>
    <w:rsid w:val="00304541"/>
    <w:rsid w:val="003463D8"/>
    <w:rsid w:val="004079DE"/>
    <w:rsid w:val="00426DFF"/>
    <w:rsid w:val="00440FE8"/>
    <w:rsid w:val="0045332D"/>
    <w:rsid w:val="00474C09"/>
    <w:rsid w:val="004B5CB2"/>
    <w:rsid w:val="004D4F4C"/>
    <w:rsid w:val="00500F82"/>
    <w:rsid w:val="00516123"/>
    <w:rsid w:val="00516E84"/>
    <w:rsid w:val="005861A6"/>
    <w:rsid w:val="005B3C9B"/>
    <w:rsid w:val="00606C5B"/>
    <w:rsid w:val="00652535"/>
    <w:rsid w:val="00685653"/>
    <w:rsid w:val="006E2CEA"/>
    <w:rsid w:val="006E6456"/>
    <w:rsid w:val="006E665B"/>
    <w:rsid w:val="00721D27"/>
    <w:rsid w:val="0074030E"/>
    <w:rsid w:val="007526C7"/>
    <w:rsid w:val="00754CFE"/>
    <w:rsid w:val="007634AE"/>
    <w:rsid w:val="00777705"/>
    <w:rsid w:val="00794C96"/>
    <w:rsid w:val="007C0C74"/>
    <w:rsid w:val="008217B2"/>
    <w:rsid w:val="00871068"/>
    <w:rsid w:val="008865B2"/>
    <w:rsid w:val="008A6C30"/>
    <w:rsid w:val="008B4E04"/>
    <w:rsid w:val="009009AE"/>
    <w:rsid w:val="00930C4C"/>
    <w:rsid w:val="009322F4"/>
    <w:rsid w:val="00990128"/>
    <w:rsid w:val="0099717F"/>
    <w:rsid w:val="009C5665"/>
    <w:rsid w:val="009C78E9"/>
    <w:rsid w:val="00A1216E"/>
    <w:rsid w:val="00A159DB"/>
    <w:rsid w:val="00A222BB"/>
    <w:rsid w:val="00A41A68"/>
    <w:rsid w:val="00A602E5"/>
    <w:rsid w:val="00A6133F"/>
    <w:rsid w:val="00A80A9E"/>
    <w:rsid w:val="00A97236"/>
    <w:rsid w:val="00AA0B52"/>
    <w:rsid w:val="00AD57AD"/>
    <w:rsid w:val="00AF05DC"/>
    <w:rsid w:val="00AF2B9D"/>
    <w:rsid w:val="00AF4BEC"/>
    <w:rsid w:val="00B16E99"/>
    <w:rsid w:val="00B42803"/>
    <w:rsid w:val="00B83B06"/>
    <w:rsid w:val="00B93061"/>
    <w:rsid w:val="00BA265B"/>
    <w:rsid w:val="00BB5AD5"/>
    <w:rsid w:val="00BD34E6"/>
    <w:rsid w:val="00C114CA"/>
    <w:rsid w:val="00C168A9"/>
    <w:rsid w:val="00C463D6"/>
    <w:rsid w:val="00C60AE8"/>
    <w:rsid w:val="00CB1F89"/>
    <w:rsid w:val="00CB3877"/>
    <w:rsid w:val="00D1038B"/>
    <w:rsid w:val="00D22FD8"/>
    <w:rsid w:val="00D6423B"/>
    <w:rsid w:val="00D9445F"/>
    <w:rsid w:val="00D96BFE"/>
    <w:rsid w:val="00DB7E07"/>
    <w:rsid w:val="00DC24EB"/>
    <w:rsid w:val="00DC5141"/>
    <w:rsid w:val="00DE2ABC"/>
    <w:rsid w:val="00DF3CBC"/>
    <w:rsid w:val="00E1542D"/>
    <w:rsid w:val="00E169DD"/>
    <w:rsid w:val="00E21280"/>
    <w:rsid w:val="00E66BAA"/>
    <w:rsid w:val="00EE23FB"/>
    <w:rsid w:val="00EE3847"/>
    <w:rsid w:val="00F10353"/>
    <w:rsid w:val="00F35F64"/>
    <w:rsid w:val="00F35FF8"/>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BB0E03"/>
  <w14:defaultImageDpi w14:val="96"/>
  <w15:docId w15:val="{48F0ED68-0450-49AE-8CFA-5F315FA6E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B93061"/>
    <w:pPr>
      <w:tabs>
        <w:tab w:val="left" w:pos="624"/>
        <w:tab w:val="left" w:pos="652"/>
        <w:tab w:val="left" w:pos="998"/>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8DF8B-7FD0-4F5D-B809-342866812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2141</Words>
  <Characters>10707</Characters>
  <Application>Microsoft Office Word</Application>
  <DocSecurity>0</DocSecurity>
  <Lines>89</Lines>
  <Paragraphs>25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לאלפי מנשה (שטחים ציבוריים פתוחים), התשע"ג-2013</dc:title>
  <dc:subject/>
  <dc:creator>Michalw</dc:creator>
  <cp:keywords/>
  <dc:description>שלב 4 - טיפול בתמונות וקישורים
</dc:description>
  <cp:lastModifiedBy>David Salter</cp:lastModifiedBy>
  <cp:revision>2</cp:revision>
  <cp:lastPrinted>2015-07-19T10:05:00Z</cp:lastPrinted>
  <dcterms:created xsi:type="dcterms:W3CDTF">2026-09-17T06:45:00Z</dcterms:created>
  <dcterms:modified xsi:type="dcterms:W3CDTF">2026-09-17T06:45:00Z</dcterms:modified>
  <cp:category>Clean Validation report was produced on: 30/05/2023 10:00:16</cp:category>
</cp:coreProperties>
</file>